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D4" w:rsidRPr="00934F0B" w:rsidRDefault="001D1ED4" w:rsidP="001D1ED4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34F0B">
        <w:rPr>
          <w:rFonts w:ascii="Times New Roman" w:hAnsi="Times New Roman" w:cs="Times New Roman"/>
          <w:b/>
          <w:sz w:val="28"/>
          <w:szCs w:val="28"/>
        </w:rPr>
        <w:t>Творческие объединения «</w:t>
      </w:r>
      <w:proofErr w:type="spellStart"/>
      <w:r w:rsidRPr="00934F0B">
        <w:rPr>
          <w:rFonts w:ascii="Times New Roman" w:hAnsi="Times New Roman" w:cs="Times New Roman"/>
          <w:b/>
          <w:sz w:val="28"/>
          <w:szCs w:val="28"/>
        </w:rPr>
        <w:t>МультАрт</w:t>
      </w:r>
      <w:proofErr w:type="spellEnd"/>
      <w:r w:rsidRPr="00934F0B">
        <w:rPr>
          <w:rFonts w:ascii="Times New Roman" w:hAnsi="Times New Roman" w:cs="Times New Roman"/>
          <w:b/>
          <w:sz w:val="28"/>
          <w:szCs w:val="28"/>
        </w:rPr>
        <w:t>», «Сказочный мир театра» как ресурс развития творческого потенциала в системе социального партнёрства с семьями воспитанников.</w:t>
      </w:r>
    </w:p>
    <w:p w:rsidR="00D21DE7" w:rsidRDefault="00D21DE7" w:rsidP="005A3F6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34F0B" w:rsidRPr="00934F0B" w:rsidRDefault="00934F0B" w:rsidP="00934F0B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4F0B">
        <w:rPr>
          <w:rFonts w:ascii="Times New Roman" w:eastAsia="Times New Roman" w:hAnsi="Times New Roman" w:cs="Times New Roman"/>
          <w:sz w:val="28"/>
          <w:szCs w:val="28"/>
        </w:rPr>
        <w:t>Добрый день</w:t>
      </w:r>
      <w:r w:rsidR="00D078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4F0B">
        <w:rPr>
          <w:rFonts w:ascii="Times New Roman" w:eastAsia="Times New Roman" w:hAnsi="Times New Roman" w:cs="Times New Roman"/>
          <w:sz w:val="28"/>
          <w:szCs w:val="28"/>
        </w:rPr>
        <w:t xml:space="preserve"> уважаемые участники семинара!</w:t>
      </w:r>
    </w:p>
    <w:p w:rsidR="00934F0B" w:rsidRPr="00934F0B" w:rsidRDefault="00934F0B" w:rsidP="00934F0B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F0B" w:rsidRDefault="00D21DE7" w:rsidP="00B062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F0B">
        <w:rPr>
          <w:rFonts w:ascii="Times New Roman" w:eastAsia="Times New Roman" w:hAnsi="Times New Roman" w:cs="Times New Roman"/>
          <w:sz w:val="28"/>
          <w:szCs w:val="28"/>
        </w:rPr>
        <w:t>Одним из механизмов укрепления и развития социального партнерства</w:t>
      </w:r>
      <w:r w:rsidR="00B36CB9" w:rsidRPr="00934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071" w:rsidRPr="00934F0B">
        <w:rPr>
          <w:rFonts w:ascii="Times New Roman" w:eastAsia="Times New Roman" w:hAnsi="Times New Roman" w:cs="Times New Roman"/>
          <w:sz w:val="28"/>
          <w:szCs w:val="28"/>
        </w:rPr>
        <w:t xml:space="preserve">в условиях нашего дошкольного учреждения </w:t>
      </w:r>
      <w:r w:rsidR="00B36CB9" w:rsidRPr="00934F0B">
        <w:rPr>
          <w:rFonts w:ascii="Times New Roman" w:eastAsia="Times New Roman" w:hAnsi="Times New Roman" w:cs="Times New Roman"/>
          <w:sz w:val="28"/>
          <w:szCs w:val="28"/>
        </w:rPr>
        <w:t>является организация творческого сотрудничества</w:t>
      </w:r>
      <w:r w:rsidR="00EE1071" w:rsidRPr="00934F0B">
        <w:rPr>
          <w:rFonts w:ascii="Times New Roman" w:eastAsia="Times New Roman" w:hAnsi="Times New Roman" w:cs="Times New Roman"/>
          <w:sz w:val="28"/>
          <w:szCs w:val="28"/>
        </w:rPr>
        <w:t xml:space="preserve"> между семьями воспитанников и педагогическим коллективом</w:t>
      </w:r>
      <w:r w:rsidR="00B36CB9" w:rsidRPr="00934F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1359" w:rsidRPr="00934F0B" w:rsidRDefault="00B36CB9" w:rsidP="00B062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F0B">
        <w:rPr>
          <w:rFonts w:ascii="Times New Roman" w:eastAsia="Times New Roman" w:hAnsi="Times New Roman" w:cs="Times New Roman"/>
          <w:sz w:val="28"/>
          <w:szCs w:val="28"/>
        </w:rPr>
        <w:t>Данное сотрудничество</w:t>
      </w:r>
      <w:r w:rsidR="00041359" w:rsidRPr="00934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F0B">
        <w:rPr>
          <w:rFonts w:ascii="Times New Roman" w:eastAsia="Times New Roman" w:hAnsi="Times New Roman" w:cs="Times New Roman"/>
          <w:sz w:val="28"/>
          <w:szCs w:val="28"/>
        </w:rPr>
        <w:t xml:space="preserve">– это целенаправленный процесс, базирующийся на  объединении педагогов, детей и родителей в творческие объединения разных направленностей. Для «эффективного» раскрытия творческого потенциала </w:t>
      </w:r>
      <w:r w:rsidR="00EE1071" w:rsidRPr="00934F0B">
        <w:rPr>
          <w:rFonts w:ascii="Times New Roman" w:eastAsia="Times New Roman" w:hAnsi="Times New Roman" w:cs="Times New Roman"/>
          <w:sz w:val="28"/>
          <w:szCs w:val="28"/>
        </w:rPr>
        <w:t>всех участников объединений</w:t>
      </w:r>
      <w:r w:rsidRPr="00934F0B">
        <w:rPr>
          <w:rFonts w:ascii="Times New Roman" w:eastAsia="Times New Roman" w:hAnsi="Times New Roman" w:cs="Times New Roman"/>
          <w:sz w:val="28"/>
          <w:szCs w:val="28"/>
        </w:rPr>
        <w:t>, предоставляется возможность в</w:t>
      </w:r>
      <w:r w:rsidR="00EE1071" w:rsidRPr="00934F0B">
        <w:rPr>
          <w:rFonts w:ascii="Times New Roman" w:eastAsia="Times New Roman" w:hAnsi="Times New Roman" w:cs="Times New Roman"/>
          <w:sz w:val="28"/>
          <w:szCs w:val="28"/>
        </w:rPr>
        <w:t xml:space="preserve">ыбора </w:t>
      </w:r>
      <w:r w:rsidRPr="00934F0B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направленности </w:t>
      </w:r>
      <w:r w:rsidR="00EE1071" w:rsidRPr="00934F0B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934F0B">
        <w:rPr>
          <w:rFonts w:ascii="Times New Roman" w:eastAsia="Times New Roman" w:hAnsi="Times New Roman" w:cs="Times New Roman"/>
          <w:sz w:val="28"/>
          <w:szCs w:val="28"/>
        </w:rPr>
        <w:t xml:space="preserve">объединения. </w:t>
      </w:r>
    </w:p>
    <w:p w:rsidR="00041359" w:rsidRPr="00934F0B" w:rsidRDefault="00634E6C" w:rsidP="00B062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F0B">
        <w:rPr>
          <w:rFonts w:ascii="Times New Roman" w:eastAsia="Times New Roman" w:hAnsi="Times New Roman" w:cs="Times New Roman"/>
          <w:sz w:val="28"/>
          <w:szCs w:val="28"/>
        </w:rPr>
        <w:t xml:space="preserve">В том числе сотворчество в формате «педагог-ребенок-родитель» является одним из компонентов концепции федеральной образовательной программы дошкольного образования. </w:t>
      </w:r>
    </w:p>
    <w:p w:rsidR="005B2219" w:rsidRPr="00934F0B" w:rsidRDefault="00634E6C" w:rsidP="00B062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F0B">
        <w:rPr>
          <w:rFonts w:ascii="Times New Roman" w:eastAsia="Times New Roman" w:hAnsi="Times New Roman" w:cs="Times New Roman"/>
          <w:sz w:val="28"/>
          <w:szCs w:val="28"/>
        </w:rPr>
        <w:t xml:space="preserve">Сотворчество </w:t>
      </w:r>
      <w:r w:rsidR="00041359" w:rsidRPr="00934F0B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34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>спло</w:t>
      </w:r>
      <w:r w:rsidR="00041359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чению детей, родителей и педагогов, </w:t>
      </w:r>
      <w:r w:rsidR="005B2219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041359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общее дело, как </w:t>
      </w:r>
      <w:r w:rsidR="005B2219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правило,</w:t>
      </w:r>
      <w:r w:rsidR="00041359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2219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эффективный способ объединить людей. </w:t>
      </w: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Объединение по творческим интересам имеет еще и психолого-педагогический контекст, который заключается в том, что родителю и ребенку предоставляется возможность общения вне дома, вне официальных мероприятий дошкольного учреждения, посмотреть на дочь или сына с другой стороны – это важный опыт как для родителей, так и для самих детей. По-другому организовано и общение педагога с родителями, совместно решая поставленные задачи, педагог и родитель становятся партнерами, командными игроками, </w:t>
      </w:r>
      <w:r w:rsidR="00817CDF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происходит обмен опытом, </w:t>
      </w: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 свою очередь </w:t>
      </w:r>
      <w:r w:rsidR="00817CDF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обогащает взаимное общение и укрепляет доверительные отношения. </w:t>
      </w:r>
    </w:p>
    <w:p w:rsidR="001D1ED4" w:rsidRPr="00934F0B" w:rsidRDefault="0020751D" w:rsidP="00B062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всех участников объединений активно развиваются </w:t>
      </w:r>
      <w:proofErr w:type="spellStart"/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>Softskills</w:t>
      </w:r>
      <w:proofErr w:type="spellEnd"/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навыки: </w:t>
      </w:r>
      <w:r w:rsidRPr="00934F0B">
        <w:rPr>
          <w:rFonts w:ascii="Times New Roman" w:hAnsi="Times New Roman" w:cs="Times New Roman"/>
          <w:sz w:val="28"/>
          <w:szCs w:val="28"/>
        </w:rPr>
        <w:t>самостоятельность и инициативность, взаимовыручка, сопричастность общему делу, ответственность, уважение друг к другу. Развитие коммуникативных навыков, проявления творческой самостоятельности, активности в создании образа, возможность проявить свои таланты.</w:t>
      </w:r>
    </w:p>
    <w:p w:rsidR="001D1ED4" w:rsidRPr="00934F0B" w:rsidRDefault="00817CDF" w:rsidP="0020751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F0B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A175C7" w:rsidRPr="00934F0B">
        <w:rPr>
          <w:rFonts w:ascii="Times New Roman" w:eastAsia="Times New Roman" w:hAnsi="Times New Roman" w:cs="Times New Roman"/>
          <w:sz w:val="28"/>
          <w:szCs w:val="28"/>
        </w:rPr>
        <w:t xml:space="preserve">программы региональной инновационной площадки </w:t>
      </w:r>
      <w:r w:rsidRPr="00934F0B">
        <w:rPr>
          <w:rFonts w:ascii="Times New Roman" w:hAnsi="Times New Roman" w:cs="Times New Roman"/>
          <w:sz w:val="28"/>
          <w:szCs w:val="28"/>
        </w:rPr>
        <w:t xml:space="preserve">«Организация работы творческого объединения как мотивационный ресурс вовлечения родителей в воспитательный процесс дошкольного учреждения» реализовываются два </w:t>
      </w:r>
      <w:proofErr w:type="spellStart"/>
      <w:r w:rsidRPr="00934F0B"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 w:rsidRPr="00934F0B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</w:t>
      </w:r>
      <w:r w:rsidRPr="00934F0B">
        <w:rPr>
          <w:rFonts w:ascii="Times New Roman" w:hAnsi="Times New Roman" w:cs="Times New Roman"/>
          <w:sz w:val="28"/>
          <w:szCs w:val="28"/>
        </w:rPr>
        <w:lastRenderedPageBreak/>
        <w:t>направленности: творческое объединение «</w:t>
      </w:r>
      <w:proofErr w:type="spellStart"/>
      <w:r w:rsidRPr="00934F0B">
        <w:rPr>
          <w:rFonts w:ascii="Times New Roman" w:hAnsi="Times New Roman" w:cs="Times New Roman"/>
          <w:sz w:val="28"/>
          <w:szCs w:val="28"/>
        </w:rPr>
        <w:t>МультАрт</w:t>
      </w:r>
      <w:proofErr w:type="spellEnd"/>
      <w:r w:rsidRPr="00934F0B">
        <w:rPr>
          <w:rFonts w:ascii="Times New Roman" w:hAnsi="Times New Roman" w:cs="Times New Roman"/>
          <w:sz w:val="28"/>
          <w:szCs w:val="28"/>
        </w:rPr>
        <w:t>», творческое объединение «Сказочный мир театра».</w:t>
      </w:r>
    </w:p>
    <w:p w:rsidR="00817CDF" w:rsidRPr="00934F0B" w:rsidRDefault="00817CDF" w:rsidP="00817C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F0B">
        <w:rPr>
          <w:rFonts w:ascii="Times New Roman" w:hAnsi="Times New Roman" w:cs="Times New Roman"/>
          <w:sz w:val="28"/>
          <w:szCs w:val="28"/>
        </w:rPr>
        <w:t xml:space="preserve">Задачи двух </w:t>
      </w:r>
      <w:proofErr w:type="spellStart"/>
      <w:r w:rsidRPr="00934F0B">
        <w:rPr>
          <w:rFonts w:ascii="Times New Roman" w:hAnsi="Times New Roman" w:cs="Times New Roman"/>
          <w:sz w:val="28"/>
          <w:szCs w:val="28"/>
        </w:rPr>
        <w:t>подпроектов</w:t>
      </w:r>
      <w:proofErr w:type="spellEnd"/>
      <w:r w:rsidRPr="00934F0B">
        <w:rPr>
          <w:rFonts w:ascii="Times New Roman" w:hAnsi="Times New Roman" w:cs="Times New Roman"/>
          <w:sz w:val="28"/>
          <w:szCs w:val="28"/>
        </w:rPr>
        <w:t xml:space="preserve"> представлены на слайде. Реализация </w:t>
      </w:r>
      <w:proofErr w:type="spellStart"/>
      <w:r w:rsidRPr="00934F0B">
        <w:rPr>
          <w:rFonts w:ascii="Times New Roman" w:hAnsi="Times New Roman" w:cs="Times New Roman"/>
          <w:sz w:val="28"/>
          <w:szCs w:val="28"/>
        </w:rPr>
        <w:t>подпроектов</w:t>
      </w:r>
      <w:proofErr w:type="spellEnd"/>
      <w:r w:rsidRPr="00934F0B">
        <w:rPr>
          <w:rFonts w:ascii="Times New Roman" w:hAnsi="Times New Roman" w:cs="Times New Roman"/>
          <w:sz w:val="28"/>
          <w:szCs w:val="28"/>
        </w:rPr>
        <w:t xml:space="preserve"> рассчитана на два учебных года, составлены циклограммы творческих встреч. Каждая творческая встреча тематическая</w:t>
      </w:r>
      <w:r w:rsidR="0020751D" w:rsidRPr="00934F0B">
        <w:rPr>
          <w:rFonts w:ascii="Times New Roman" w:hAnsi="Times New Roman" w:cs="Times New Roman"/>
          <w:sz w:val="28"/>
          <w:szCs w:val="28"/>
        </w:rPr>
        <w:t xml:space="preserve"> (</w:t>
      </w:r>
      <w:r w:rsidR="0020751D" w:rsidRPr="00934F0B">
        <w:rPr>
          <w:rFonts w:ascii="Times New Roman" w:hAnsi="Times New Roman" w:cs="Times New Roman"/>
          <w:color w:val="FF0000"/>
          <w:sz w:val="28"/>
          <w:szCs w:val="28"/>
        </w:rPr>
        <w:t>СЛАЙД с планом</w:t>
      </w:r>
      <w:r w:rsidR="0020751D" w:rsidRPr="00934F0B">
        <w:rPr>
          <w:rFonts w:ascii="Times New Roman" w:hAnsi="Times New Roman" w:cs="Times New Roman"/>
          <w:sz w:val="28"/>
          <w:szCs w:val="28"/>
        </w:rPr>
        <w:t>)</w:t>
      </w:r>
      <w:r w:rsidRPr="00934F0B">
        <w:rPr>
          <w:rFonts w:ascii="Times New Roman" w:hAnsi="Times New Roman" w:cs="Times New Roman"/>
          <w:sz w:val="28"/>
          <w:szCs w:val="28"/>
        </w:rPr>
        <w:t xml:space="preserve">. Планирование осуществляется совместно всеми участниками творческих объединений. </w:t>
      </w:r>
    </w:p>
    <w:p w:rsidR="00817CDF" w:rsidRPr="00934F0B" w:rsidRDefault="00817CDF" w:rsidP="00817C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F0B">
        <w:rPr>
          <w:rFonts w:ascii="Times New Roman" w:hAnsi="Times New Roman" w:cs="Times New Roman"/>
          <w:sz w:val="28"/>
          <w:szCs w:val="28"/>
        </w:rPr>
        <w:t xml:space="preserve">Но в процессе каждой встречи решается определенная </w:t>
      </w:r>
      <w:r w:rsidR="0020751D" w:rsidRPr="00934F0B"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Pr="00934F0B">
        <w:rPr>
          <w:rFonts w:ascii="Times New Roman" w:hAnsi="Times New Roman" w:cs="Times New Roman"/>
          <w:sz w:val="28"/>
          <w:szCs w:val="28"/>
        </w:rPr>
        <w:t xml:space="preserve">задача. </w:t>
      </w:r>
      <w:r w:rsidR="0020751D" w:rsidRPr="00934F0B">
        <w:rPr>
          <w:rFonts w:ascii="Times New Roman" w:hAnsi="Times New Roman" w:cs="Times New Roman"/>
          <w:sz w:val="28"/>
          <w:szCs w:val="28"/>
        </w:rPr>
        <w:t xml:space="preserve">Для выполнения, поставленной задачи участники распределяют обязанности внутри группы, так чтобы конечный результат </w:t>
      </w:r>
      <w:r w:rsidR="00934F0B" w:rsidRPr="00934F0B">
        <w:rPr>
          <w:rFonts w:ascii="Times New Roman" w:hAnsi="Times New Roman" w:cs="Times New Roman"/>
          <w:sz w:val="28"/>
          <w:szCs w:val="28"/>
        </w:rPr>
        <w:t>складывался</w:t>
      </w:r>
      <w:r w:rsidR="0020751D" w:rsidRPr="00934F0B">
        <w:rPr>
          <w:rFonts w:ascii="Times New Roman" w:hAnsi="Times New Roman" w:cs="Times New Roman"/>
          <w:sz w:val="28"/>
          <w:szCs w:val="28"/>
        </w:rPr>
        <w:t xml:space="preserve"> </w:t>
      </w:r>
      <w:r w:rsidR="00934F0B" w:rsidRPr="00934F0B">
        <w:rPr>
          <w:rFonts w:ascii="Times New Roman" w:hAnsi="Times New Roman" w:cs="Times New Roman"/>
          <w:sz w:val="28"/>
          <w:szCs w:val="28"/>
        </w:rPr>
        <w:t xml:space="preserve">из </w:t>
      </w:r>
      <w:r w:rsidR="0020751D" w:rsidRPr="00934F0B">
        <w:rPr>
          <w:rFonts w:ascii="Times New Roman" w:hAnsi="Times New Roman" w:cs="Times New Roman"/>
          <w:sz w:val="28"/>
          <w:szCs w:val="28"/>
        </w:rPr>
        <w:t>участи</w:t>
      </w:r>
      <w:r w:rsidR="00934F0B" w:rsidRPr="00934F0B">
        <w:rPr>
          <w:rFonts w:ascii="Times New Roman" w:hAnsi="Times New Roman" w:cs="Times New Roman"/>
          <w:sz w:val="28"/>
          <w:szCs w:val="28"/>
        </w:rPr>
        <w:t xml:space="preserve">я </w:t>
      </w:r>
      <w:r w:rsidR="0020751D" w:rsidRPr="00934F0B">
        <w:rPr>
          <w:rFonts w:ascii="Times New Roman" w:hAnsi="Times New Roman" w:cs="Times New Roman"/>
          <w:sz w:val="28"/>
          <w:szCs w:val="28"/>
        </w:rPr>
        <w:t xml:space="preserve">каждого. </w:t>
      </w:r>
    </w:p>
    <w:p w:rsidR="00934F0B" w:rsidRPr="00934F0B" w:rsidRDefault="007901F8" w:rsidP="00817C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F0B">
        <w:rPr>
          <w:rFonts w:ascii="Times New Roman" w:hAnsi="Times New Roman" w:cs="Times New Roman"/>
          <w:sz w:val="28"/>
          <w:szCs w:val="28"/>
        </w:rPr>
        <w:t>Технология р</w:t>
      </w:r>
      <w:r w:rsidR="0020751D" w:rsidRPr="00934F0B">
        <w:rPr>
          <w:rFonts w:ascii="Times New Roman" w:hAnsi="Times New Roman" w:cs="Times New Roman"/>
          <w:sz w:val="28"/>
          <w:szCs w:val="28"/>
        </w:rPr>
        <w:t xml:space="preserve">аспределения обязанностей в творческих объединениях </w:t>
      </w:r>
      <w:r w:rsidRPr="00934F0B">
        <w:rPr>
          <w:rFonts w:ascii="Times New Roman" w:hAnsi="Times New Roman" w:cs="Times New Roman"/>
          <w:sz w:val="28"/>
          <w:szCs w:val="28"/>
        </w:rPr>
        <w:t xml:space="preserve">идентична: выбирается сюжет, определяются герои, разрабатываются декорации, разница лишь в конечном творческом продукте. </w:t>
      </w:r>
      <w:proofErr w:type="gramStart"/>
      <w:r w:rsidRPr="00934F0B">
        <w:rPr>
          <w:rFonts w:ascii="Times New Roman" w:hAnsi="Times New Roman" w:cs="Times New Roman"/>
          <w:sz w:val="28"/>
          <w:szCs w:val="28"/>
        </w:rPr>
        <w:t>Необходимо отметить, что родители для нас открываются в процессе работы с новой стороны, есть отличные декораторы, которые умело, рисуют, предприимчивые родители, которые находят реквизиты для постановок, есть, родители, которые берут на себя задачу по пошиву костюмов, дети охотно участвуют в распределении ролей.</w:t>
      </w:r>
      <w:proofErr w:type="gramEnd"/>
      <w:r w:rsidRPr="00934F0B">
        <w:rPr>
          <w:rFonts w:ascii="Times New Roman" w:hAnsi="Times New Roman" w:cs="Times New Roman"/>
          <w:sz w:val="28"/>
          <w:szCs w:val="28"/>
        </w:rPr>
        <w:t xml:space="preserve"> Есть родители, которые просто приходят провести время в творческой атмосфере</w:t>
      </w:r>
      <w:r w:rsidR="00934F0B" w:rsidRPr="00934F0B">
        <w:rPr>
          <w:rFonts w:ascii="Times New Roman" w:hAnsi="Times New Roman" w:cs="Times New Roman"/>
          <w:sz w:val="28"/>
          <w:szCs w:val="28"/>
        </w:rPr>
        <w:t xml:space="preserve">, но в процессе подключаются к общему делу. </w:t>
      </w:r>
    </w:p>
    <w:p w:rsidR="00CC3CD1" w:rsidRPr="00934F0B" w:rsidRDefault="00B062E2" w:rsidP="00817C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F0B">
        <w:rPr>
          <w:rFonts w:ascii="Times New Roman" w:hAnsi="Times New Roman" w:cs="Times New Roman"/>
          <w:sz w:val="28"/>
          <w:szCs w:val="28"/>
        </w:rPr>
        <w:t xml:space="preserve">Работа творческих объединений </w:t>
      </w:r>
      <w:r w:rsidR="00CC3CD1" w:rsidRPr="00934F0B">
        <w:rPr>
          <w:rFonts w:ascii="Times New Roman" w:hAnsi="Times New Roman" w:cs="Times New Roman"/>
          <w:sz w:val="28"/>
          <w:szCs w:val="28"/>
        </w:rPr>
        <w:t>положительно сказывается</w:t>
      </w:r>
      <w:r w:rsidRPr="00934F0B">
        <w:rPr>
          <w:rFonts w:ascii="Times New Roman" w:hAnsi="Times New Roman" w:cs="Times New Roman"/>
          <w:sz w:val="28"/>
          <w:szCs w:val="28"/>
        </w:rPr>
        <w:t xml:space="preserve"> и на развитие</w:t>
      </w:r>
      <w:r w:rsidR="00CC3CD1" w:rsidRPr="00934F0B">
        <w:rPr>
          <w:rFonts w:ascii="Times New Roman" w:hAnsi="Times New Roman" w:cs="Times New Roman"/>
          <w:sz w:val="28"/>
          <w:szCs w:val="28"/>
        </w:rPr>
        <w:t xml:space="preserve">, пополнение </w:t>
      </w:r>
      <w:r w:rsidRPr="00934F0B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</w:t>
      </w:r>
      <w:r w:rsidR="00CC3CD1" w:rsidRPr="00934F0B">
        <w:rPr>
          <w:rFonts w:ascii="Times New Roman" w:hAnsi="Times New Roman" w:cs="Times New Roman"/>
          <w:sz w:val="28"/>
          <w:szCs w:val="28"/>
        </w:rPr>
        <w:t>ы</w:t>
      </w:r>
      <w:r w:rsidRPr="00934F0B">
        <w:rPr>
          <w:rFonts w:ascii="Times New Roman" w:hAnsi="Times New Roman" w:cs="Times New Roman"/>
          <w:sz w:val="28"/>
          <w:szCs w:val="28"/>
        </w:rPr>
        <w:t xml:space="preserve"> дошкольного учреждения. </w:t>
      </w:r>
      <w:r w:rsidR="00CC3CD1" w:rsidRPr="00934F0B">
        <w:rPr>
          <w:rFonts w:ascii="Times New Roman" w:hAnsi="Times New Roman" w:cs="Times New Roman"/>
          <w:sz w:val="28"/>
          <w:szCs w:val="28"/>
        </w:rPr>
        <w:t>Расширен</w:t>
      </w:r>
      <w:r w:rsidRPr="00934F0B">
        <w:rPr>
          <w:rFonts w:ascii="Times New Roman" w:hAnsi="Times New Roman" w:cs="Times New Roman"/>
          <w:sz w:val="28"/>
          <w:szCs w:val="28"/>
        </w:rPr>
        <w:t xml:space="preserve"> благодаря участию родителей фонд сценических костюмов, изготовлен ряд театральных ширм, для мул</w:t>
      </w:r>
      <w:r w:rsidR="00CC3CD1" w:rsidRPr="00934F0B">
        <w:rPr>
          <w:rFonts w:ascii="Times New Roman" w:hAnsi="Times New Roman" w:cs="Times New Roman"/>
          <w:sz w:val="28"/>
          <w:szCs w:val="28"/>
        </w:rPr>
        <w:t>ь</w:t>
      </w:r>
      <w:r w:rsidRPr="00934F0B">
        <w:rPr>
          <w:rFonts w:ascii="Times New Roman" w:hAnsi="Times New Roman" w:cs="Times New Roman"/>
          <w:sz w:val="28"/>
          <w:szCs w:val="28"/>
        </w:rPr>
        <w:t xml:space="preserve">типликационной деятельности приобретены игровые атрибуты, постоянные декорации с возможностью смены фона для разработки мультика, штативы разной длины. Сегодня мы в процессе изготовления </w:t>
      </w:r>
      <w:proofErr w:type="spellStart"/>
      <w:r w:rsidRPr="00934F0B">
        <w:rPr>
          <w:rFonts w:ascii="Times New Roman" w:hAnsi="Times New Roman" w:cs="Times New Roman"/>
          <w:sz w:val="28"/>
          <w:szCs w:val="28"/>
        </w:rPr>
        <w:t>мультширмы</w:t>
      </w:r>
      <w:proofErr w:type="spellEnd"/>
      <w:r w:rsidRPr="00934F0B">
        <w:rPr>
          <w:rFonts w:ascii="Times New Roman" w:hAnsi="Times New Roman" w:cs="Times New Roman"/>
          <w:sz w:val="28"/>
          <w:szCs w:val="28"/>
        </w:rPr>
        <w:t xml:space="preserve"> для кукольной и перекладной анимации.</w:t>
      </w:r>
    </w:p>
    <w:p w:rsidR="00B062E2" w:rsidRPr="00934F0B" w:rsidRDefault="00CC3CD1" w:rsidP="00817C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F0B">
        <w:rPr>
          <w:rFonts w:ascii="Times New Roman" w:hAnsi="Times New Roman" w:cs="Times New Roman"/>
          <w:sz w:val="28"/>
          <w:szCs w:val="28"/>
        </w:rPr>
        <w:t xml:space="preserve">Слаженная работа творческих объединений сказывается и на результатах, несколько лет  подряд мультфильмы, </w:t>
      </w:r>
      <w:proofErr w:type="spellStart"/>
      <w:r w:rsidRPr="00934F0B">
        <w:rPr>
          <w:rFonts w:ascii="Times New Roman" w:hAnsi="Times New Roman" w:cs="Times New Roman"/>
          <w:sz w:val="28"/>
          <w:szCs w:val="28"/>
        </w:rPr>
        <w:t>срежиссированные</w:t>
      </w:r>
      <w:proofErr w:type="spellEnd"/>
      <w:r w:rsidRPr="00934F0B">
        <w:rPr>
          <w:rFonts w:ascii="Times New Roman" w:hAnsi="Times New Roman" w:cs="Times New Roman"/>
          <w:sz w:val="28"/>
          <w:szCs w:val="28"/>
        </w:rPr>
        <w:t xml:space="preserve"> и отснятые творческим объединением «</w:t>
      </w:r>
      <w:proofErr w:type="spellStart"/>
      <w:r w:rsidRPr="00934F0B">
        <w:rPr>
          <w:rFonts w:ascii="Times New Roman" w:hAnsi="Times New Roman" w:cs="Times New Roman"/>
          <w:sz w:val="28"/>
          <w:szCs w:val="28"/>
        </w:rPr>
        <w:t>МультАрт</w:t>
      </w:r>
      <w:proofErr w:type="spellEnd"/>
      <w:r w:rsidRPr="00934F0B">
        <w:rPr>
          <w:rFonts w:ascii="Times New Roman" w:hAnsi="Times New Roman" w:cs="Times New Roman"/>
          <w:sz w:val="28"/>
          <w:szCs w:val="28"/>
        </w:rPr>
        <w:t xml:space="preserve">» занимают </w:t>
      </w: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районном конкурсе «Праздник </w:t>
      </w:r>
      <w:proofErr w:type="spellStart"/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>эколят</w:t>
      </w:r>
      <w:proofErr w:type="spellEnd"/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молодых защитников природы» в номинации «Лучший экологический мультфильм» призовые места. Работа творческого объединения была представлена на </w:t>
      </w: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XV</w:t>
      </w: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открытом межрегиональном конкурсе методических материалов «Секрет успеха» и удостоена дипломом  </w:t>
      </w:r>
      <w:r w:rsidR="00596F3D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степени. Опыт работы </w:t>
      </w:r>
      <w:r w:rsidR="00596F3D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формате практического мастер-класса по анимации </w:t>
      </w: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мной как куратором </w:t>
      </w:r>
      <w:proofErr w:type="spellStart"/>
      <w:r w:rsidR="00596F3D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>подпроекта</w:t>
      </w:r>
      <w:proofErr w:type="spellEnd"/>
      <w:r w:rsidR="00596F3D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представлен на </w:t>
      </w:r>
      <w:r w:rsidR="00596F3D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межшкольном </w:t>
      </w:r>
      <w:proofErr w:type="gramStart"/>
      <w:r w:rsidR="00596F3D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семинаре-практикуме</w:t>
      </w:r>
      <w:proofErr w:type="gramEnd"/>
      <w:r w:rsidR="00596F3D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школы №47.</w:t>
      </w:r>
    </w:p>
    <w:p w:rsidR="00596F3D" w:rsidRPr="00934F0B" w:rsidRDefault="00CC3CD1" w:rsidP="00596F3D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Участники творческого объединения «Сказочный мир театра» в январе 2024 года принимали участие в районном конкурсе театральных постановок «Новогодний переполох» и получили диплом первой степени, а в марте 2024 года принимали участие в фестивале-конкурсе «Театральная весна».</w:t>
      </w:r>
      <w:r w:rsidR="00596F3D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Ежегодно в рамках работы школьного округа организовывается смотр театральных постановок «Рождественские сказки» на базе нашего учреждения. Театральный коллектив по итогам смотра в течение двух лет подряд занимает первое место.</w:t>
      </w:r>
    </w:p>
    <w:p w:rsidR="00041359" w:rsidRPr="00934F0B" w:rsidRDefault="00596F3D" w:rsidP="00596F3D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Партнёрство, безусловно, ключ к успеху! Но очень важно строить </w:t>
      </w:r>
      <w:r w:rsidR="006228B5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укреплять </w:t>
      </w: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партнёрство </w:t>
      </w:r>
      <w:r w:rsidR="006228B5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>в логике</w:t>
      </w: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39AE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реверсивного </w:t>
      </w: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сотрудничества</w:t>
      </w:r>
      <w:r w:rsidR="008339AE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>доверия</w:t>
      </w:r>
      <w:r w:rsidR="008339AE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сотворчества</w:t>
      </w: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C3CD1" w:rsidRPr="00934F0B" w:rsidRDefault="008339AE" w:rsidP="00596F3D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Творческие объединения – это тот </w:t>
      </w:r>
      <w:r w:rsidR="00041359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механизм</w:t>
      </w:r>
      <w:r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помогает нам </w:t>
      </w:r>
      <w:r w:rsidR="00041359" w:rsidRPr="0093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активизировать родителей, как одних из ведущих социальных партнёров дошкольного учреждения. </w:t>
      </w:r>
    </w:p>
    <w:p w:rsidR="00CC3CD1" w:rsidRPr="00934F0B" w:rsidRDefault="00CC3CD1" w:rsidP="00817CD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C3CD1" w:rsidRPr="00934F0B" w:rsidSect="00DE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A3F67"/>
    <w:rsid w:val="00041359"/>
    <w:rsid w:val="001D1ED4"/>
    <w:rsid w:val="0020751D"/>
    <w:rsid w:val="00596F3D"/>
    <w:rsid w:val="005A3F67"/>
    <w:rsid w:val="005B2219"/>
    <w:rsid w:val="006228B5"/>
    <w:rsid w:val="00634E6C"/>
    <w:rsid w:val="007901F8"/>
    <w:rsid w:val="00817CDF"/>
    <w:rsid w:val="008339AE"/>
    <w:rsid w:val="00934F0B"/>
    <w:rsid w:val="00A175C7"/>
    <w:rsid w:val="00B03167"/>
    <w:rsid w:val="00B062E2"/>
    <w:rsid w:val="00B36CB9"/>
    <w:rsid w:val="00CC3CD1"/>
    <w:rsid w:val="00D078B9"/>
    <w:rsid w:val="00D21DE7"/>
    <w:rsid w:val="00DE6A4D"/>
    <w:rsid w:val="00EE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2024-11-21T08:32:00Z</cp:lastPrinted>
  <dcterms:created xsi:type="dcterms:W3CDTF">2024-11-21T02:39:00Z</dcterms:created>
  <dcterms:modified xsi:type="dcterms:W3CDTF">2024-11-21T09:07:00Z</dcterms:modified>
</cp:coreProperties>
</file>