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4B86" w14:textId="3EFC8DFB" w:rsidR="001F56D5" w:rsidRPr="005D512C" w:rsidRDefault="613187B3" w:rsidP="613187B3">
      <w:pPr>
        <w:pStyle w:val="ab"/>
        <w:ind w:left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14:paraId="034F2AA0" w14:textId="149FC44D" w:rsidR="613187B3" w:rsidRDefault="613187B3" w:rsidP="613187B3">
      <w:pPr>
        <w:pStyle w:val="ab"/>
        <w:ind w:left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6A1176" w14:textId="68C25118" w:rsidR="613187B3" w:rsidRDefault="613187B3" w:rsidP="613187B3">
      <w:pPr>
        <w:pStyle w:val="ab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“Художественно-эстетическое развитие”</w:t>
      </w:r>
    </w:p>
    <w:p w14:paraId="720135F6" w14:textId="3FA93FA5" w:rsidR="613187B3" w:rsidRDefault="613187B3" w:rsidP="613187B3">
      <w:pPr>
        <w:pStyle w:val="ab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Парциальная образовательная программа дошкольного образования по развитию художественно-творческих способностей дошкольников </w:t>
      </w:r>
    </w:p>
    <w:p w14:paraId="3338F9D5" w14:textId="2CBF5D7C" w:rsidR="613187B3" w:rsidRDefault="613187B3" w:rsidP="613187B3">
      <w:pPr>
        <w:pStyle w:val="ab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>“Умелые ручки”</w:t>
      </w:r>
    </w:p>
    <w:p w14:paraId="3A0FF5F2" w14:textId="77777777" w:rsidR="001F56D5" w:rsidRPr="005D512C" w:rsidRDefault="001F56D5" w:rsidP="613187B3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30AD66" w14:textId="77777777" w:rsidR="001F56D5" w:rsidRPr="005D512C" w:rsidRDefault="001F56D5" w:rsidP="613187B3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829076" w14:textId="77777777" w:rsidR="00630A71" w:rsidRPr="005D512C" w:rsidRDefault="00630A71" w:rsidP="613187B3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A226A1" w14:textId="406BD1E5" w:rsidR="001F7751" w:rsidRDefault="613187B3" w:rsidP="613187B3">
      <w:pPr>
        <w:pStyle w:val="a4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Целевой раздел </w:t>
      </w:r>
    </w:p>
    <w:p w14:paraId="5D6E2C26" w14:textId="62AA7433" w:rsidR="00E904EA" w:rsidRPr="005D512C" w:rsidRDefault="613187B3" w:rsidP="613187B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1.1 Пояснительная записка</w:t>
      </w:r>
    </w:p>
    <w:p w14:paraId="0AD5004B" w14:textId="7CCDCA5E" w:rsidR="613187B3" w:rsidRDefault="613187B3" w:rsidP="613187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с использованием парциальной Программы художественного воспитания, обучения и развития детей 2-7 лет Лыковой И. А «Цветные ладошки», с учетом основной образовательной программы муниципального казенного дошкольного образовательного учреждения детского сада 2 «Золотой ключик» </w:t>
      </w:r>
      <w:proofErr w:type="spellStart"/>
      <w:r w:rsidRPr="613187B3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22E0A8BB" w14:textId="2471719B" w:rsidR="613187B3" w:rsidRDefault="613187B3" w:rsidP="613187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В этетическом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подвижностью… Эти показатели относятся как к конечному продукту, так и характеру </w:t>
      </w:r>
      <w:proofErr w:type="spellStart"/>
      <w:r w:rsidRPr="613187B3">
        <w:rPr>
          <w:rFonts w:ascii="Times New Roman" w:eastAsia="Times New Roman" w:hAnsi="Times New Roman" w:cs="Times New Roman"/>
          <w:sz w:val="28"/>
          <w:szCs w:val="28"/>
        </w:rPr>
        <w:t>процессв</w:t>
      </w:r>
      <w:proofErr w:type="spellEnd"/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 учётом индивидуальных особенностей и возрастных возможностей детей.</w:t>
      </w:r>
    </w:p>
    <w:p w14:paraId="5F5E0FB8" w14:textId="348BAA96" w:rsidR="613187B3" w:rsidRDefault="613187B3" w:rsidP="613187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Дошкольник в своём эстетическом развитии проходит путь от элементарного наглядно-чувственного впечатления до создания оригинального художественного образа адекватными изобразительно-выразительными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 </w:t>
      </w:r>
    </w:p>
    <w:p w14:paraId="232AEE75" w14:textId="4D1A1267" w:rsidR="613187B3" w:rsidRDefault="613187B3" w:rsidP="613187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</w:t>
      </w:r>
    </w:p>
    <w:p w14:paraId="0EA66DAF" w14:textId="00640C8F" w:rsidR="00E904EA" w:rsidRPr="005D512C" w:rsidRDefault="29BA9DD9" w:rsidP="613187B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04EA" w:rsidRPr="613187B3">
        <w:rPr>
          <w:rFonts w:ascii="Times New Roman" w:eastAsia="Times New Roman" w:hAnsi="Times New Roman" w:cs="Times New Roman"/>
          <w:sz w:val="28"/>
          <w:szCs w:val="28"/>
        </w:rPr>
        <w:t xml:space="preserve">        </w:t>
      </w:r>
      <w:r w:rsidR="00E904EA" w:rsidRPr="61318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Цель: </w:t>
      </w:r>
      <w:r w:rsidR="00E904EA" w:rsidRPr="61318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у детей дошкольного возраста эстетическое отношения и художественно-творческих способностей посредством продуктивных видов деятельности.</w:t>
      </w:r>
    </w:p>
    <w:p w14:paraId="779CD20B" w14:textId="64A1D742" w:rsidR="00E904EA" w:rsidRPr="005D512C" w:rsidRDefault="613187B3" w:rsidP="613187B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Задачи:</w:t>
      </w:r>
    </w:p>
    <w:p w14:paraId="09204979" w14:textId="0B133072" w:rsidR="613187B3" w:rsidRDefault="613187B3" w:rsidP="613187B3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Развивать эстетическое восприятие и творческое воображение, обогащать детей художественными впечатлениями;</w:t>
      </w:r>
    </w:p>
    <w:p w14:paraId="323A64A7" w14:textId="308910F6" w:rsidR="613187B3" w:rsidRDefault="613187B3" w:rsidP="613187B3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Расширять художественный опыт детей, содействовать развитию базовых техник рисования, аппликации, лепки, художественного конструирования и труда; создавать условия для экспериментирования с художественным материалами, инструментами, изобразительно-выразительными средствами;</w:t>
      </w:r>
    </w:p>
    <w:p w14:paraId="5C1FA192" w14:textId="4536604F" w:rsidR="613187B3" w:rsidRDefault="613187B3" w:rsidP="613187B3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эмоционально-ценностного отношения к окружающему миру; стимулировать интерес к выражению своих представлений и эмоций в художественной форме;</w:t>
      </w:r>
    </w:p>
    <w:p w14:paraId="3D7DD92B" w14:textId="56BF4C5B" w:rsidR="613187B3" w:rsidRDefault="613187B3" w:rsidP="613187B3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Создавать оптимальные условия для развития уникальной личности ребёнка, её свободного проявления в художественном творчестве </w:t>
      </w:r>
    </w:p>
    <w:p w14:paraId="40ACD22D" w14:textId="6133623E" w:rsidR="613187B3" w:rsidRDefault="613187B3" w:rsidP="613187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A70935" w14:textId="508A88F1" w:rsidR="29BA9DD9" w:rsidRDefault="613187B3" w:rsidP="613187B3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>1.2 Планируемый результат</w:t>
      </w:r>
    </w:p>
    <w:tbl>
      <w:tblPr>
        <w:tblStyle w:val="a6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2145"/>
        <w:gridCol w:w="2340"/>
        <w:gridCol w:w="2520"/>
        <w:gridCol w:w="2955"/>
      </w:tblGrid>
      <w:tr w:rsidR="613187B3" w14:paraId="0907EFDC" w14:textId="77777777" w:rsidTr="613187B3">
        <w:tc>
          <w:tcPr>
            <w:tcW w:w="2145" w:type="dxa"/>
          </w:tcPr>
          <w:p w14:paraId="01B64ABB" w14:textId="0048AB19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четырём годам </w:t>
            </w:r>
          </w:p>
        </w:tc>
        <w:tc>
          <w:tcPr>
            <w:tcW w:w="2340" w:type="dxa"/>
          </w:tcPr>
          <w:p w14:paraId="1751468B" w14:textId="72BB66CD" w:rsidR="613187B3" w:rsidRDefault="613187B3" w:rsidP="613187B3">
            <w:pPr>
              <w:pStyle w:val="a4"/>
              <w:ind w:left="-90" w:right="-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пяти годам </w:t>
            </w:r>
          </w:p>
        </w:tc>
        <w:tc>
          <w:tcPr>
            <w:tcW w:w="2520" w:type="dxa"/>
          </w:tcPr>
          <w:p w14:paraId="1EB5F2F9" w14:textId="6CE5445B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 шести годам</w:t>
            </w:r>
          </w:p>
        </w:tc>
        <w:tc>
          <w:tcPr>
            <w:tcW w:w="2955" w:type="dxa"/>
          </w:tcPr>
          <w:p w14:paraId="0BAAC2DB" w14:textId="5BAC24AB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этапе завершения дошкольного образования </w:t>
            </w:r>
          </w:p>
        </w:tc>
      </w:tr>
      <w:tr w:rsidR="613187B3" w14:paraId="55D0A1F5" w14:textId="77777777" w:rsidTr="613187B3">
        <w:tc>
          <w:tcPr>
            <w:tcW w:w="2145" w:type="dxa"/>
          </w:tcPr>
          <w:p w14:paraId="710DC3C8" w14:textId="33CFEDA0" w:rsidR="613187B3" w:rsidRDefault="613187B3" w:rsidP="613187B3">
            <w:pPr>
              <w:pStyle w:val="a4"/>
              <w:ind w:left="-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Изображает отдельные простые по композиции и по содержанию сюжеты. Подбирает цвета, соответствующие изображаемым предметам. Правильно пользуется карандашами, фломастерами, кистью и красками</w:t>
            </w:r>
          </w:p>
        </w:tc>
        <w:tc>
          <w:tcPr>
            <w:tcW w:w="2340" w:type="dxa"/>
          </w:tcPr>
          <w:p w14:paraId="29E12FA7" w14:textId="7B405308" w:rsidR="613187B3" w:rsidRDefault="613187B3" w:rsidP="613187B3">
            <w:pPr>
              <w:pStyle w:val="a4"/>
              <w:ind w:left="-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Изображает предметы путём создания отчётливых форм, подбора цвета, аккуратного закрашивания, использования разный материалов. Передаёт несложный сюжет, объединяя в рисунке несколько предметов. Выделяет выразительные средства дымковской и </w:t>
            </w:r>
            <w:proofErr w:type="spellStart"/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игрушки. Украшает силуэты игрушек элементами дымковской и </w:t>
            </w:r>
            <w:proofErr w:type="spellStart"/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расписи</w:t>
            </w:r>
            <w:proofErr w:type="spellEnd"/>
          </w:p>
        </w:tc>
        <w:tc>
          <w:tcPr>
            <w:tcW w:w="2520" w:type="dxa"/>
          </w:tcPr>
          <w:p w14:paraId="33B92BD7" w14:textId="5D2E5DE2" w:rsidR="613187B3" w:rsidRDefault="613187B3" w:rsidP="613187B3">
            <w:pPr>
              <w:pStyle w:val="a4"/>
              <w:ind w:left="-90" w:right="-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Создаёт изображения предметов (с натуры, по представлению); сюжетные изображения. Использует разнообразные композиционные решения, изобразительные материалы. Использует различные цвета оттенки для создания выразительных образов. Выполняют узоры по мотивам народного декоративно-прикладного искусства</w:t>
            </w:r>
          </w:p>
        </w:tc>
        <w:tc>
          <w:tcPr>
            <w:tcW w:w="2955" w:type="dxa"/>
          </w:tcPr>
          <w:p w14:paraId="09034027" w14:textId="4FE1C668" w:rsidR="613187B3" w:rsidRDefault="613187B3" w:rsidP="613187B3">
            <w:pPr>
              <w:pStyle w:val="a4"/>
              <w:ind w:left="-90" w:right="-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обладает развитым воображением, различает виды изобразительного искусства. Называет основные выразительные средства произведений искусства</w:t>
            </w:r>
          </w:p>
        </w:tc>
      </w:tr>
    </w:tbl>
    <w:p w14:paraId="7DD558DA" w14:textId="00525A5F" w:rsidR="29BA9DD9" w:rsidRDefault="613187B3" w:rsidP="613187B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</w:t>
      </w:r>
    </w:p>
    <w:p w14:paraId="731EAD2C" w14:textId="17350B9B" w:rsidR="29BA9DD9" w:rsidRDefault="613187B3" w:rsidP="613187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Формы организации образовательной деятельности</w:t>
      </w:r>
    </w:p>
    <w:tbl>
      <w:tblPr>
        <w:tblStyle w:val="a6"/>
        <w:tblW w:w="10335" w:type="dxa"/>
        <w:tblLayout w:type="fixed"/>
        <w:tblLook w:val="06A0" w:firstRow="1" w:lastRow="0" w:firstColumn="1" w:lastColumn="0" w:noHBand="1" w:noVBand="1"/>
      </w:tblPr>
      <w:tblGrid>
        <w:gridCol w:w="3540"/>
        <w:gridCol w:w="6795"/>
      </w:tblGrid>
      <w:tr w:rsidR="29BA9DD9" w14:paraId="3754D2BA" w14:textId="77777777" w:rsidTr="613187B3">
        <w:trPr>
          <w:trHeight w:val="1080"/>
        </w:trPr>
        <w:tc>
          <w:tcPr>
            <w:tcW w:w="3540" w:type="dxa"/>
          </w:tcPr>
          <w:p w14:paraId="5F185EAA" w14:textId="2C4372F0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6795" w:type="dxa"/>
          </w:tcPr>
          <w:p w14:paraId="4081C022" w14:textId="7A84315A" w:rsidR="29BA9DD9" w:rsidRDefault="613187B3" w:rsidP="613187B3">
            <w:pPr>
              <w:ind w:left="90" w:right="46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 </w:t>
            </w:r>
          </w:p>
        </w:tc>
      </w:tr>
      <w:tr w:rsidR="29BA9DD9" w14:paraId="799C04CB" w14:textId="77777777" w:rsidTr="613187B3">
        <w:trPr>
          <w:trHeight w:val="640"/>
        </w:trPr>
        <w:tc>
          <w:tcPr>
            <w:tcW w:w="3540" w:type="dxa"/>
          </w:tcPr>
          <w:p w14:paraId="40E6F0A4" w14:textId="3F90C163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6795" w:type="dxa"/>
          </w:tcPr>
          <w:p w14:paraId="6B7BCBA7" w14:textId="47E766A8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“Цвета”, пальчиковая гимнастика</w:t>
            </w:r>
          </w:p>
        </w:tc>
      </w:tr>
      <w:tr w:rsidR="29BA9DD9" w14:paraId="2DAF93C7" w14:textId="77777777" w:rsidTr="613187B3">
        <w:tc>
          <w:tcPr>
            <w:tcW w:w="3540" w:type="dxa"/>
          </w:tcPr>
          <w:p w14:paraId="0B7B2E42" w14:textId="48B741CD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6795" w:type="dxa"/>
          </w:tcPr>
          <w:p w14:paraId="54A0C369" w14:textId="755E8315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  <w:t xml:space="preserve">Творческие задания, экспериментирование с цветами краски, развлечение, познавательные беседы </w:t>
            </w:r>
          </w:p>
        </w:tc>
      </w:tr>
    </w:tbl>
    <w:p w14:paraId="6F9ED72F" w14:textId="4E6131F6" w:rsidR="613187B3" w:rsidRDefault="613187B3" w:rsidP="613187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6DB57D" w14:textId="0F6F37CB" w:rsidR="29BA9DD9" w:rsidRDefault="29BA9DD9" w:rsidP="613187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E7E622" w14:textId="1EED751C" w:rsidR="29BA9DD9" w:rsidRDefault="613187B3" w:rsidP="613187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и методы реализации программы </w:t>
      </w:r>
    </w:p>
    <w:tbl>
      <w:tblPr>
        <w:tblStyle w:val="a6"/>
        <w:tblW w:w="10395" w:type="dxa"/>
        <w:tblLayout w:type="fixed"/>
        <w:tblLook w:val="06A0" w:firstRow="1" w:lastRow="0" w:firstColumn="1" w:lastColumn="0" w:noHBand="1" w:noVBand="1"/>
      </w:tblPr>
      <w:tblGrid>
        <w:gridCol w:w="5655"/>
        <w:gridCol w:w="4740"/>
      </w:tblGrid>
      <w:tr w:rsidR="29BA9DD9" w14:paraId="164FB53D" w14:textId="77777777" w:rsidTr="613187B3">
        <w:tc>
          <w:tcPr>
            <w:tcW w:w="5655" w:type="dxa"/>
          </w:tcPr>
          <w:p w14:paraId="2A778A70" w14:textId="271B2F40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740" w:type="dxa"/>
          </w:tcPr>
          <w:p w14:paraId="3EAF4E0C" w14:textId="1ADBA531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</w:tc>
      </w:tr>
      <w:tr w:rsidR="29BA9DD9" w14:paraId="30E709C4" w14:textId="77777777" w:rsidTr="613187B3">
        <w:tc>
          <w:tcPr>
            <w:tcW w:w="5655" w:type="dxa"/>
          </w:tcPr>
          <w:p w14:paraId="6845B77E" w14:textId="457128B0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 метод</w:t>
            </w:r>
          </w:p>
        </w:tc>
        <w:tc>
          <w:tcPr>
            <w:tcW w:w="4740" w:type="dxa"/>
          </w:tcPr>
          <w:p w14:paraId="5A67E097" w14:textId="2D7D98B9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пробуждения ярких эстетических эмоций и переживаний с целью овладения даром сопереживания </w:t>
            </w:r>
          </w:p>
        </w:tc>
      </w:tr>
      <w:tr w:rsidR="29BA9DD9" w14:paraId="2C58A216" w14:textId="77777777" w:rsidTr="613187B3">
        <w:tc>
          <w:tcPr>
            <w:tcW w:w="5655" w:type="dxa"/>
          </w:tcPr>
          <w:p w14:paraId="7A07A190" w14:textId="0D0FB9C6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Наглядный метод </w:t>
            </w:r>
          </w:p>
        </w:tc>
        <w:tc>
          <w:tcPr>
            <w:tcW w:w="4740" w:type="dxa"/>
          </w:tcPr>
          <w:p w14:paraId="47103BCF" w14:textId="387E9A0D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сенсорного насыщения </w:t>
            </w:r>
          </w:p>
        </w:tc>
      </w:tr>
      <w:tr w:rsidR="29BA9DD9" w14:paraId="31DF755B" w14:textId="77777777" w:rsidTr="613187B3">
        <w:tc>
          <w:tcPr>
            <w:tcW w:w="5655" w:type="dxa"/>
          </w:tcPr>
          <w:p w14:paraId="3AFFD710" w14:textId="3D4E5DD1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Коммуникативный метод </w:t>
            </w:r>
          </w:p>
        </w:tc>
        <w:tc>
          <w:tcPr>
            <w:tcW w:w="4740" w:type="dxa"/>
          </w:tcPr>
          <w:p w14:paraId="0BFB9FED" w14:textId="1EED23D9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этетического выбора </w:t>
            </w:r>
          </w:p>
        </w:tc>
      </w:tr>
      <w:tr w:rsidR="29BA9DD9" w14:paraId="1CEE91EA" w14:textId="77777777" w:rsidTr="613187B3">
        <w:tc>
          <w:tcPr>
            <w:tcW w:w="5655" w:type="dxa"/>
          </w:tcPr>
          <w:p w14:paraId="1FB6B5A1" w14:textId="2A6E2683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сотворчества </w:t>
            </w:r>
          </w:p>
        </w:tc>
        <w:tc>
          <w:tcPr>
            <w:tcW w:w="4740" w:type="dxa"/>
          </w:tcPr>
          <w:p w14:paraId="5E02A0FA" w14:textId="01C4056E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метод </w:t>
            </w:r>
          </w:p>
        </w:tc>
      </w:tr>
      <w:tr w:rsidR="29BA9DD9" w14:paraId="14CC6921" w14:textId="77777777" w:rsidTr="613187B3">
        <w:tc>
          <w:tcPr>
            <w:tcW w:w="5655" w:type="dxa"/>
          </w:tcPr>
          <w:p w14:paraId="04C41666" w14:textId="7D3321D8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- исследовательский метод</w:t>
            </w:r>
          </w:p>
        </w:tc>
        <w:tc>
          <w:tcPr>
            <w:tcW w:w="4740" w:type="dxa"/>
          </w:tcPr>
          <w:p w14:paraId="27FE3DFF" w14:textId="6F9D71CA" w:rsidR="29BA9DD9" w:rsidRDefault="613187B3" w:rsidP="61318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Трудовой метод </w:t>
            </w:r>
          </w:p>
        </w:tc>
      </w:tr>
    </w:tbl>
    <w:p w14:paraId="65B7A2AE" w14:textId="792D8BB0" w:rsidR="29BA9DD9" w:rsidRDefault="29BA9DD9" w:rsidP="613187B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17852A" w14:textId="59EE2D65" w:rsidR="29BA9DD9" w:rsidRDefault="613187B3" w:rsidP="613187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 организации образования в рамках реализации программы </w:t>
      </w:r>
    </w:p>
    <w:tbl>
      <w:tblPr>
        <w:tblStyle w:val="a6"/>
        <w:tblW w:w="10435" w:type="dxa"/>
        <w:tblLayout w:type="fixed"/>
        <w:tblLook w:val="06A0" w:firstRow="1" w:lastRow="0" w:firstColumn="1" w:lastColumn="0" w:noHBand="1" w:noVBand="1"/>
      </w:tblPr>
      <w:tblGrid>
        <w:gridCol w:w="4215"/>
        <w:gridCol w:w="6220"/>
      </w:tblGrid>
      <w:tr w:rsidR="29BA9DD9" w14:paraId="00BB6CA4" w14:textId="77777777" w:rsidTr="613187B3">
        <w:tc>
          <w:tcPr>
            <w:tcW w:w="4215" w:type="dxa"/>
          </w:tcPr>
          <w:p w14:paraId="2ECEBABF" w14:textId="7436C1E5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проектной деятельности </w:t>
            </w:r>
          </w:p>
        </w:tc>
        <w:tc>
          <w:tcPr>
            <w:tcW w:w="6220" w:type="dxa"/>
          </w:tcPr>
          <w:p w14:paraId="68AA3151" w14:textId="4FC74062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 </w:t>
            </w:r>
          </w:p>
        </w:tc>
      </w:tr>
      <w:tr w:rsidR="29BA9DD9" w14:paraId="16DCB415" w14:textId="77777777" w:rsidTr="613187B3">
        <w:tc>
          <w:tcPr>
            <w:tcW w:w="4215" w:type="dxa"/>
          </w:tcPr>
          <w:p w14:paraId="2EEB7CEC" w14:textId="5D52671D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Здоровьесберегающие</w:t>
            </w:r>
            <w:proofErr w:type="spellEnd"/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220" w:type="dxa"/>
          </w:tcPr>
          <w:p w14:paraId="393AEEC1" w14:textId="4AAC14D7" w:rsidR="29BA9DD9" w:rsidRDefault="613187B3" w:rsidP="613187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гимнастика, релаксация, двигательная терапия, гимнастика для глаз.</w:t>
            </w:r>
          </w:p>
          <w:p w14:paraId="23455291" w14:textId="2BCE299E" w:rsidR="29BA9DD9" w:rsidRDefault="29BA9DD9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29BA9DD9" w14:paraId="47829CA4" w14:textId="77777777" w:rsidTr="613187B3">
        <w:tc>
          <w:tcPr>
            <w:tcW w:w="4215" w:type="dxa"/>
          </w:tcPr>
          <w:p w14:paraId="5376B4BE" w14:textId="17864B7E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Личностно-ориентированные</w:t>
            </w:r>
          </w:p>
        </w:tc>
        <w:tc>
          <w:tcPr>
            <w:tcW w:w="6220" w:type="dxa"/>
          </w:tcPr>
          <w:p w14:paraId="25C387BE" w14:textId="1F522CAC" w:rsidR="29BA9DD9" w:rsidRDefault="613187B3" w:rsidP="613187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Образно-ролевые игры, эксперименты</w:t>
            </w:r>
          </w:p>
          <w:p w14:paraId="0C5E76F9" w14:textId="4E02759E" w:rsidR="29BA9DD9" w:rsidRDefault="29BA9DD9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29BA9DD9" w14:paraId="7229F147" w14:textId="77777777" w:rsidTr="613187B3">
        <w:tc>
          <w:tcPr>
            <w:tcW w:w="4215" w:type="dxa"/>
          </w:tcPr>
          <w:p w14:paraId="7BC86349" w14:textId="382026B2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Игровая технология</w:t>
            </w:r>
          </w:p>
        </w:tc>
        <w:tc>
          <w:tcPr>
            <w:tcW w:w="6220" w:type="dxa"/>
          </w:tcPr>
          <w:p w14:paraId="5C87221D" w14:textId="1952914A" w:rsidR="29BA9DD9" w:rsidRDefault="613187B3" w:rsidP="613187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Печатно-настольные игры, театральные игры.</w:t>
            </w:r>
          </w:p>
          <w:p w14:paraId="4F221D71" w14:textId="4EA2B313" w:rsidR="29BA9DD9" w:rsidRDefault="29BA9DD9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29BA9DD9" w14:paraId="03AB7C6C" w14:textId="77777777" w:rsidTr="613187B3">
        <w:tc>
          <w:tcPr>
            <w:tcW w:w="4215" w:type="dxa"/>
          </w:tcPr>
          <w:p w14:paraId="2A01DCB4" w14:textId="6D2E76B1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Исследовательской деятельности</w:t>
            </w:r>
          </w:p>
          <w:p w14:paraId="4181EDEB" w14:textId="05D0C1EB" w:rsidR="29BA9DD9" w:rsidRDefault="29BA9DD9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0" w:type="dxa"/>
          </w:tcPr>
          <w:p w14:paraId="54D9D220" w14:textId="4DBB3028" w:rsidR="29BA9DD9" w:rsidRDefault="613187B3" w:rsidP="613187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опыты, дидактические игры, наблюдение</w:t>
            </w:r>
          </w:p>
          <w:p w14:paraId="29096650" w14:textId="1F773B3D" w:rsidR="29BA9DD9" w:rsidRDefault="29BA9DD9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29BA9DD9" w14:paraId="56F8A652" w14:textId="77777777" w:rsidTr="613187B3">
        <w:tc>
          <w:tcPr>
            <w:tcW w:w="4215" w:type="dxa"/>
          </w:tcPr>
          <w:p w14:paraId="0D7A3EBA" w14:textId="4C476230" w:rsidR="29BA9DD9" w:rsidRDefault="613187B3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Информационно-коммуникативные</w:t>
            </w:r>
          </w:p>
          <w:p w14:paraId="0AAE111B" w14:textId="7AF4BB41" w:rsidR="29BA9DD9" w:rsidRDefault="29BA9DD9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0" w:type="dxa"/>
          </w:tcPr>
          <w:p w14:paraId="6E82B174" w14:textId="0466A089" w:rsidR="29BA9DD9" w:rsidRDefault="613187B3" w:rsidP="613187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мультимедийные презентации, говорящие словари, ИКТ оборудование</w:t>
            </w:r>
          </w:p>
          <w:p w14:paraId="1F32E838" w14:textId="4CDCA953" w:rsidR="29BA9DD9" w:rsidRDefault="29BA9DD9" w:rsidP="613187B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8F45F11" w14:textId="0C04C0DF" w:rsidR="00E7448A" w:rsidRDefault="613187B3" w:rsidP="613187B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p w14:paraId="767BE25F" w14:textId="1DC5E676" w:rsidR="00E7448A" w:rsidRDefault="613187B3" w:rsidP="613187B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 Взаимодействие с семьями воспитанников </w:t>
      </w:r>
    </w:p>
    <w:tbl>
      <w:tblPr>
        <w:tblStyle w:val="a6"/>
        <w:tblW w:w="10415" w:type="dxa"/>
        <w:tblLayout w:type="fixed"/>
        <w:tblLook w:val="06A0" w:firstRow="1" w:lastRow="0" w:firstColumn="1" w:lastColumn="0" w:noHBand="1" w:noVBand="1"/>
      </w:tblPr>
      <w:tblGrid>
        <w:gridCol w:w="3675"/>
        <w:gridCol w:w="2880"/>
        <w:gridCol w:w="3860"/>
      </w:tblGrid>
      <w:tr w:rsidR="29BA9DD9" w14:paraId="44CC74B1" w14:textId="77777777" w:rsidTr="613187B3">
        <w:tc>
          <w:tcPr>
            <w:tcW w:w="3675" w:type="dxa"/>
          </w:tcPr>
          <w:p w14:paraId="1553D68A" w14:textId="43D825D2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80" w:type="dxa"/>
          </w:tcPr>
          <w:p w14:paraId="17621959" w14:textId="125AD5FD" w:rsidR="29BA9DD9" w:rsidRDefault="613187B3" w:rsidP="613187B3">
            <w:pPr>
              <w:pStyle w:val="a4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860" w:type="dxa"/>
          </w:tcPr>
          <w:p w14:paraId="54DC05B6" w14:textId="1C0F4DA4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29BA9DD9" w14:paraId="444322A6" w14:textId="77777777" w:rsidTr="613187B3">
        <w:tc>
          <w:tcPr>
            <w:tcW w:w="3675" w:type="dxa"/>
          </w:tcPr>
          <w:p w14:paraId="5D547067" w14:textId="04BB0E94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880" w:type="dxa"/>
          </w:tcPr>
          <w:p w14:paraId="63541ED5" w14:textId="24A6FD8C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860" w:type="dxa"/>
          </w:tcPr>
          <w:p w14:paraId="68587EAC" w14:textId="44BAC14A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29BA9DD9" w14:paraId="2393DD46" w14:textId="77777777" w:rsidTr="613187B3">
        <w:tc>
          <w:tcPr>
            <w:tcW w:w="3675" w:type="dxa"/>
          </w:tcPr>
          <w:p w14:paraId="5E7C33AB" w14:textId="6D6BC28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«Фантазии из солёного теста»</w:t>
            </w:r>
          </w:p>
        </w:tc>
        <w:tc>
          <w:tcPr>
            <w:tcW w:w="2880" w:type="dxa"/>
          </w:tcPr>
          <w:p w14:paraId="559049C7" w14:textId="69F02BBF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4F3B9C8A" w14:textId="6609993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Конец августа </w:t>
            </w:r>
          </w:p>
        </w:tc>
      </w:tr>
      <w:tr w:rsidR="29BA9DD9" w14:paraId="3DB0DCB5" w14:textId="77777777" w:rsidTr="613187B3">
        <w:tc>
          <w:tcPr>
            <w:tcW w:w="3675" w:type="dxa"/>
          </w:tcPr>
          <w:p w14:paraId="534DB82B" w14:textId="4621707C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«Веселые портреты» (коллаж из весенних листьев и цветочных лепестков)</w:t>
            </w:r>
          </w:p>
          <w:p w14:paraId="2B18F564" w14:textId="3B0B6F42" w:rsidR="29BA9DD9" w:rsidRDefault="29BA9DD9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8F0D75A" w14:textId="079C62C5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7583FCA" w14:textId="330868D9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29BA9DD9" w14:paraId="783555CC" w14:textId="77777777" w:rsidTr="613187B3">
        <w:tc>
          <w:tcPr>
            <w:tcW w:w="3675" w:type="dxa"/>
          </w:tcPr>
          <w:p w14:paraId="6190F95C" w14:textId="384AF309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«Семейный оберег»</w:t>
            </w:r>
          </w:p>
        </w:tc>
        <w:tc>
          <w:tcPr>
            <w:tcW w:w="2880" w:type="dxa"/>
          </w:tcPr>
          <w:p w14:paraId="201E6A8E" w14:textId="39639C6E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8AF9093" w14:textId="2BBA58B0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29BA9DD9" w14:paraId="060BC388" w14:textId="77777777" w:rsidTr="613187B3">
        <w:tc>
          <w:tcPr>
            <w:tcW w:w="3675" w:type="dxa"/>
          </w:tcPr>
          <w:p w14:paraId="514A91F4" w14:textId="49F2FA92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«Ёлочка красавица, как она нам нравится» (аппликация)</w:t>
            </w:r>
          </w:p>
        </w:tc>
        <w:tc>
          <w:tcPr>
            <w:tcW w:w="2880" w:type="dxa"/>
          </w:tcPr>
          <w:p w14:paraId="1DD274E7" w14:textId="327158A0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41E3245D" w14:textId="4040F14A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29BA9DD9" w14:paraId="51F0F75F" w14:textId="77777777" w:rsidTr="613187B3">
        <w:tc>
          <w:tcPr>
            <w:tcW w:w="3675" w:type="dxa"/>
          </w:tcPr>
          <w:p w14:paraId="267C9FF5" w14:textId="3DA340C4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«Новогодние игрушки своими руками»</w:t>
            </w:r>
          </w:p>
        </w:tc>
        <w:tc>
          <w:tcPr>
            <w:tcW w:w="2880" w:type="dxa"/>
          </w:tcPr>
          <w:p w14:paraId="40E8A84F" w14:textId="42CE2F77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старший воспитатель</w:t>
            </w:r>
          </w:p>
        </w:tc>
        <w:tc>
          <w:tcPr>
            <w:tcW w:w="3860" w:type="dxa"/>
          </w:tcPr>
          <w:p w14:paraId="28B9089D" w14:textId="3B05FCD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29BA9DD9" w14:paraId="006B3BB0" w14:textId="77777777" w:rsidTr="613187B3">
        <w:tc>
          <w:tcPr>
            <w:tcW w:w="3675" w:type="dxa"/>
          </w:tcPr>
          <w:p w14:paraId="3D27E5AB" w14:textId="5D63E98B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«Игрушки своими руками»</w:t>
            </w:r>
          </w:p>
        </w:tc>
        <w:tc>
          <w:tcPr>
            <w:tcW w:w="2880" w:type="dxa"/>
          </w:tcPr>
          <w:p w14:paraId="76BCFBC6" w14:textId="18FD2341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FCF0689" w14:textId="41CC0A49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29BA9DD9" w14:paraId="195FE029" w14:textId="77777777" w:rsidTr="613187B3">
        <w:tc>
          <w:tcPr>
            <w:tcW w:w="3675" w:type="dxa"/>
          </w:tcPr>
          <w:p w14:paraId="5746900A" w14:textId="3F5DC182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«Подарок для папы»</w:t>
            </w:r>
          </w:p>
        </w:tc>
        <w:tc>
          <w:tcPr>
            <w:tcW w:w="2880" w:type="dxa"/>
          </w:tcPr>
          <w:p w14:paraId="0AFD3394" w14:textId="1820FAAC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49DB0DD5" w14:textId="4F6D5D5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29BA9DD9" w14:paraId="6524C3D3" w14:textId="77777777" w:rsidTr="613187B3">
        <w:tc>
          <w:tcPr>
            <w:tcW w:w="3675" w:type="dxa"/>
          </w:tcPr>
          <w:p w14:paraId="3AC3F612" w14:textId="039341A2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«Для любимой мамочки, сделаем подарочек»</w:t>
            </w:r>
          </w:p>
        </w:tc>
        <w:tc>
          <w:tcPr>
            <w:tcW w:w="2880" w:type="dxa"/>
          </w:tcPr>
          <w:p w14:paraId="1E4A4325" w14:textId="2E6C9C54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8E3AA45" w14:textId="721FEB29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29BA9DD9" w14:paraId="4F8A10E9" w14:textId="77777777" w:rsidTr="613187B3">
        <w:tc>
          <w:tcPr>
            <w:tcW w:w="3675" w:type="dxa"/>
          </w:tcPr>
          <w:p w14:paraId="28C2C8F4" w14:textId="5304D5B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«Пасхальные мотивы»</w:t>
            </w:r>
          </w:p>
        </w:tc>
        <w:tc>
          <w:tcPr>
            <w:tcW w:w="2880" w:type="dxa"/>
          </w:tcPr>
          <w:p w14:paraId="3E1BC7D6" w14:textId="04F79777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Воспитатель, старший воспитатель </w:t>
            </w:r>
          </w:p>
        </w:tc>
        <w:tc>
          <w:tcPr>
            <w:tcW w:w="3860" w:type="dxa"/>
          </w:tcPr>
          <w:p w14:paraId="2E41BFFA" w14:textId="36FE9B6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14:paraId="41BDC637" w14:textId="14F5B84C" w:rsidR="00E7448A" w:rsidRDefault="00E7448A" w:rsidP="613187B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16342A" w14:textId="4B074DA3" w:rsidR="00E7448A" w:rsidRDefault="613187B3" w:rsidP="613187B3">
      <w:pPr>
        <w:pStyle w:val="a4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Организационный момент </w:t>
      </w:r>
    </w:p>
    <w:p w14:paraId="3891630B" w14:textId="58824FE0" w:rsidR="00E7448A" w:rsidRDefault="613187B3" w:rsidP="613187B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3DBFC5E8" w14:textId="36419C20" w:rsidR="00C71A57" w:rsidRPr="005D512C" w:rsidRDefault="613187B3" w:rsidP="613187B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3.1</w:t>
      </w: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реализации программы </w:t>
      </w:r>
    </w:p>
    <w:tbl>
      <w:tblPr>
        <w:tblStyle w:val="a6"/>
        <w:tblW w:w="10525" w:type="dxa"/>
        <w:tblLayout w:type="fixed"/>
        <w:tblLook w:val="06A0" w:firstRow="1" w:lastRow="0" w:firstColumn="1" w:lastColumn="0" w:noHBand="1" w:noVBand="1"/>
      </w:tblPr>
      <w:tblGrid>
        <w:gridCol w:w="3405"/>
        <w:gridCol w:w="7120"/>
      </w:tblGrid>
      <w:tr w:rsidR="29BA9DD9" w14:paraId="6601B071" w14:textId="77777777" w:rsidTr="613187B3">
        <w:tc>
          <w:tcPr>
            <w:tcW w:w="3405" w:type="dxa"/>
          </w:tcPr>
          <w:p w14:paraId="51E44D15" w14:textId="589890AB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7120" w:type="dxa"/>
          </w:tcPr>
          <w:p w14:paraId="46A4B89D" w14:textId="24976F38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Компьютер</w:t>
            </w:r>
          </w:p>
          <w:p w14:paraId="19ADDA3C" w14:textId="4005A74B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Проектор</w:t>
            </w:r>
          </w:p>
          <w:p w14:paraId="666481A9" w14:textId="2B8DAC2F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Телевизор</w:t>
            </w:r>
          </w:p>
          <w:p w14:paraId="2243C789" w14:textId="7B2A0E5A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  <w:p w14:paraId="3EB3576C" w14:textId="206E7779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Муляжи “фрукты”, “овощи”, “грибы”</w:t>
            </w:r>
          </w:p>
          <w:p w14:paraId="1A3DCA45" w14:textId="5E8CD249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бумага  цветная  и   белая.</w:t>
            </w:r>
          </w:p>
          <w:p w14:paraId="7E5E3852" w14:textId="29A9029A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бросовый материал, различный природный материал, нитки, ткань, салфетки, пуговицы и </w:t>
            </w:r>
            <w:proofErr w:type="spellStart"/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т.д</w:t>
            </w:r>
            <w:proofErr w:type="spellEnd"/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14:paraId="772B2305" w14:textId="7D938C5B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гуашь</w:t>
            </w:r>
          </w:p>
          <w:p w14:paraId="7FF6AADD" w14:textId="6E618AB9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Кисти.</w:t>
            </w:r>
          </w:p>
          <w:p w14:paraId="277D80A0" w14:textId="7F740D5A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подставка  для   кистей, баночки,   салфетки</w:t>
            </w:r>
          </w:p>
          <w:p w14:paraId="25A66D66" w14:textId="72AF7CAA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пластилин, салфетки, для   вытирания   рук</w:t>
            </w:r>
          </w:p>
          <w:p w14:paraId="5AA9CA8C" w14:textId="7B63FEAE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дощечки</w:t>
            </w:r>
          </w:p>
          <w:p w14:paraId="1607F9CA" w14:textId="7E33B099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силуэты  и   трафареты   предметов    округлых  форм: грибы,   неваляшки,   яблоко, ягоды,   овощи  и   т.д.</w:t>
            </w:r>
          </w:p>
          <w:p w14:paraId="395953EC" w14:textId="1D7102DB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трафареты   одежды</w:t>
            </w:r>
          </w:p>
          <w:p w14:paraId="0EB28E08" w14:textId="10D3C85E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альбомы с фото  соответствующие тематике недели.;</w:t>
            </w:r>
          </w:p>
          <w:p w14:paraId="0AFC7D49" w14:textId="1BDCF41D" w:rsidR="29BA9DD9" w:rsidRDefault="613187B3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с цветом</w:t>
            </w:r>
          </w:p>
          <w:p w14:paraId="2A684883" w14:textId="08A7B6ED" w:rsidR="29BA9DD9" w:rsidRDefault="29BA9DD9" w:rsidP="613187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51FD53" w14:textId="4AC9F1C2" w:rsidR="29BA9DD9" w:rsidRDefault="29BA9DD9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C4D56C7" w14:textId="6C8BC850" w:rsidR="29BA9DD9" w:rsidRDefault="29BA9DD9" w:rsidP="613187B3">
      <w:pPr>
        <w:pStyle w:val="a4"/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6BAC1248" w14:textId="31EF667D" w:rsidR="613187B3" w:rsidRDefault="613187B3" w:rsidP="613187B3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10DBEF49" w14:textId="23708458" w:rsidR="29BA9DD9" w:rsidRDefault="613187B3" w:rsidP="613187B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>3.2 Проектирование образовательного процесса</w:t>
      </w: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E4B5B7" w14:textId="77777777" w:rsidR="00600C12" w:rsidRPr="005D512C" w:rsidRDefault="00600C12" w:rsidP="613187B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45" w:type="dxa"/>
        <w:tblLayout w:type="fixed"/>
        <w:tblLook w:val="06A0" w:firstRow="1" w:lastRow="0" w:firstColumn="1" w:lastColumn="0" w:noHBand="1" w:noVBand="1"/>
      </w:tblPr>
      <w:tblGrid>
        <w:gridCol w:w="3495"/>
        <w:gridCol w:w="5850"/>
      </w:tblGrid>
      <w:tr w:rsidR="29BA9DD9" w14:paraId="75DDDEE7" w14:textId="77777777" w:rsidTr="613187B3">
        <w:tc>
          <w:tcPr>
            <w:tcW w:w="3495" w:type="dxa"/>
          </w:tcPr>
          <w:p w14:paraId="6FFC07EB" w14:textId="5F5A97F5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недели </w:t>
            </w:r>
          </w:p>
        </w:tc>
        <w:tc>
          <w:tcPr>
            <w:tcW w:w="5850" w:type="dxa"/>
          </w:tcPr>
          <w:p w14:paraId="17494389" w14:textId="437DFA97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Время занятий </w:t>
            </w:r>
          </w:p>
        </w:tc>
      </w:tr>
      <w:tr w:rsidR="29BA9DD9" w14:paraId="6F97A109" w14:textId="77777777" w:rsidTr="613187B3">
        <w:tc>
          <w:tcPr>
            <w:tcW w:w="3495" w:type="dxa"/>
          </w:tcPr>
          <w:p w14:paraId="30A2EE89" w14:textId="5C40CEE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850" w:type="dxa"/>
          </w:tcPr>
          <w:p w14:paraId="27FA35C6" w14:textId="01CBE08D" w:rsidR="29BA9DD9" w:rsidRDefault="29BA9DD9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5DEB8894" w14:textId="77777777" w:rsidTr="613187B3">
        <w:tc>
          <w:tcPr>
            <w:tcW w:w="3495" w:type="dxa"/>
          </w:tcPr>
          <w:p w14:paraId="4F23A8EB" w14:textId="5B6BF53C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850" w:type="dxa"/>
          </w:tcPr>
          <w:p w14:paraId="6897E51B" w14:textId="5F13788E" w:rsidR="29BA9DD9" w:rsidRDefault="29BA9DD9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10D469FC" w14:textId="77777777" w:rsidTr="613187B3">
        <w:tc>
          <w:tcPr>
            <w:tcW w:w="3495" w:type="dxa"/>
          </w:tcPr>
          <w:p w14:paraId="4E551C7D" w14:textId="534F5922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850" w:type="dxa"/>
          </w:tcPr>
          <w:p w14:paraId="129F2C49" w14:textId="7366E7D2" w:rsidR="29BA9DD9" w:rsidRDefault="29BA9DD9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784821E7" w14:textId="77777777" w:rsidTr="613187B3">
        <w:tc>
          <w:tcPr>
            <w:tcW w:w="3495" w:type="dxa"/>
          </w:tcPr>
          <w:p w14:paraId="5F4BB6FA" w14:textId="0D4B1BF4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850" w:type="dxa"/>
          </w:tcPr>
          <w:p w14:paraId="5E571D3A" w14:textId="6CA1566E" w:rsidR="29BA9DD9" w:rsidRDefault="29BA9DD9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10135606" w14:textId="77777777" w:rsidTr="613187B3">
        <w:tc>
          <w:tcPr>
            <w:tcW w:w="3495" w:type="dxa"/>
          </w:tcPr>
          <w:p w14:paraId="26FEFB14" w14:textId="4EE96A81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850" w:type="dxa"/>
          </w:tcPr>
          <w:p w14:paraId="7BD83F0B" w14:textId="68FED732" w:rsidR="29BA9DD9" w:rsidRDefault="29BA9DD9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A9D2A6" w14:textId="6347C7F0" w:rsidR="002911E4" w:rsidRDefault="613187B3" w:rsidP="613187B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3660A6A" w14:textId="551FF6D7" w:rsidR="002911E4" w:rsidRDefault="613187B3" w:rsidP="613187B3">
      <w:pPr>
        <w:pStyle w:val="a4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Структура занятий </w:t>
      </w:r>
    </w:p>
    <w:p w14:paraId="455690B4" w14:textId="6C263FB6" w:rsidR="002911E4" w:rsidRDefault="613187B3" w:rsidP="613187B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</w:p>
    <w:p w14:paraId="55E85E6E" w14:textId="14AA45AF" w:rsidR="002911E4" w:rsidRDefault="613187B3" w:rsidP="613187B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Просматривание изображений </w:t>
      </w:r>
    </w:p>
    <w:p w14:paraId="17D74662" w14:textId="4DF2A9F9" w:rsidR="002911E4" w:rsidRDefault="613187B3" w:rsidP="613187B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Разыгрывание ситуации</w:t>
      </w:r>
    </w:p>
    <w:p w14:paraId="5A4DE3B3" w14:textId="1D9AD62F" w:rsidR="002911E4" w:rsidRDefault="613187B3" w:rsidP="613187B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14:paraId="562E217B" w14:textId="51CD68E7" w:rsidR="002911E4" w:rsidRDefault="613187B3" w:rsidP="613187B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Обсуждение результата</w:t>
      </w:r>
    </w:p>
    <w:p w14:paraId="79991EDC" w14:textId="7BD4F791" w:rsidR="613187B3" w:rsidRDefault="613187B3" w:rsidP="61318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623ADF" w14:textId="41EA47C9" w:rsidR="002911E4" w:rsidRDefault="613187B3" w:rsidP="61318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Календарно - тематическое планирование группы “Колокольчик”</w:t>
      </w:r>
    </w:p>
    <w:p w14:paraId="175412DB" w14:textId="57FF44C0" w:rsidR="002911E4" w:rsidRDefault="613187B3" w:rsidP="61318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мероприятия в рамках программы </w:t>
      </w:r>
    </w:p>
    <w:tbl>
      <w:tblPr>
        <w:tblStyle w:val="a6"/>
        <w:tblW w:w="10210" w:type="dxa"/>
        <w:tblLayout w:type="fixed"/>
        <w:tblLook w:val="06A0" w:firstRow="1" w:lastRow="0" w:firstColumn="1" w:lastColumn="0" w:noHBand="1" w:noVBand="1"/>
      </w:tblPr>
      <w:tblGrid>
        <w:gridCol w:w="3585"/>
        <w:gridCol w:w="6625"/>
      </w:tblGrid>
      <w:tr w:rsidR="29BA9DD9" w14:paraId="27B8A29C" w14:textId="77777777" w:rsidTr="613187B3">
        <w:tc>
          <w:tcPr>
            <w:tcW w:w="3585" w:type="dxa"/>
          </w:tcPr>
          <w:p w14:paraId="63FF7ED3" w14:textId="73225042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6625" w:type="dxa"/>
          </w:tcPr>
          <w:p w14:paraId="762818FC" w14:textId="5A54B1F2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</w:tr>
      <w:tr w:rsidR="29BA9DD9" w14:paraId="42803FB7" w14:textId="77777777" w:rsidTr="613187B3">
        <w:tc>
          <w:tcPr>
            <w:tcW w:w="3585" w:type="dxa"/>
          </w:tcPr>
          <w:p w14:paraId="062D463C" w14:textId="443950A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625" w:type="dxa"/>
          </w:tcPr>
          <w:p w14:paraId="777E3081" w14:textId="5C450B6E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 (Досуг-развлечение)</w:t>
            </w:r>
          </w:p>
        </w:tc>
      </w:tr>
      <w:tr w:rsidR="29BA9DD9" w14:paraId="1CEC47F4" w14:textId="77777777" w:rsidTr="613187B3">
        <w:tc>
          <w:tcPr>
            <w:tcW w:w="3585" w:type="dxa"/>
          </w:tcPr>
          <w:p w14:paraId="5AB48558" w14:textId="3201D15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625" w:type="dxa"/>
          </w:tcPr>
          <w:p w14:paraId="2F754206" w14:textId="6D8DA9DB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 (концерт)</w:t>
            </w:r>
          </w:p>
        </w:tc>
      </w:tr>
      <w:tr w:rsidR="29BA9DD9" w14:paraId="4E8A7422" w14:textId="77777777" w:rsidTr="613187B3">
        <w:tc>
          <w:tcPr>
            <w:tcW w:w="3585" w:type="dxa"/>
          </w:tcPr>
          <w:p w14:paraId="07FE51E5" w14:textId="3A313A8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625" w:type="dxa"/>
          </w:tcPr>
          <w:p w14:paraId="753729BB" w14:textId="00544D01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 (Фотоконкурс)</w:t>
            </w:r>
          </w:p>
        </w:tc>
      </w:tr>
      <w:tr w:rsidR="29BA9DD9" w14:paraId="306183C4" w14:textId="77777777" w:rsidTr="613187B3">
        <w:tc>
          <w:tcPr>
            <w:tcW w:w="3585" w:type="dxa"/>
          </w:tcPr>
          <w:p w14:paraId="06B44FE9" w14:textId="69A61516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625" w:type="dxa"/>
          </w:tcPr>
          <w:p w14:paraId="5CD5B25E" w14:textId="623CC6DC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 РФ (Беседа)</w:t>
            </w:r>
          </w:p>
        </w:tc>
      </w:tr>
      <w:tr w:rsidR="29BA9DD9" w14:paraId="3A0EA58A" w14:textId="77777777" w:rsidTr="613187B3">
        <w:tc>
          <w:tcPr>
            <w:tcW w:w="3585" w:type="dxa"/>
          </w:tcPr>
          <w:p w14:paraId="078CA1BC" w14:textId="0A0BE72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625" w:type="dxa"/>
          </w:tcPr>
          <w:p w14:paraId="1639049B" w14:textId="1CA8573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«спасибо»</w:t>
            </w:r>
          </w:p>
        </w:tc>
      </w:tr>
      <w:tr w:rsidR="613187B3" w14:paraId="4333A965" w14:textId="77777777" w:rsidTr="613187B3">
        <w:tc>
          <w:tcPr>
            <w:tcW w:w="3585" w:type="dxa"/>
          </w:tcPr>
          <w:p w14:paraId="2921D7F0" w14:textId="00224080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625" w:type="dxa"/>
          </w:tcPr>
          <w:p w14:paraId="6FD1ABC9" w14:textId="1C34B950" w:rsidR="613187B3" w:rsidRDefault="613187B3" w:rsidP="613187B3">
            <w:pPr>
              <w:pStyle w:val="a4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«Служу Отечеству»</w:t>
            </w:r>
          </w:p>
        </w:tc>
      </w:tr>
      <w:tr w:rsidR="613187B3" w14:paraId="7E15AAD4" w14:textId="77777777" w:rsidTr="613187B3">
        <w:tc>
          <w:tcPr>
            <w:tcW w:w="3585" w:type="dxa"/>
          </w:tcPr>
          <w:p w14:paraId="62587D4C" w14:textId="71DC8C25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625" w:type="dxa"/>
          </w:tcPr>
          <w:p w14:paraId="026DCF0A" w14:textId="188C6DE7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 к 8 марта»</w:t>
            </w:r>
          </w:p>
        </w:tc>
      </w:tr>
      <w:tr w:rsidR="613187B3" w14:paraId="2E160932" w14:textId="77777777" w:rsidTr="613187B3">
        <w:tc>
          <w:tcPr>
            <w:tcW w:w="3585" w:type="dxa"/>
          </w:tcPr>
          <w:p w14:paraId="1089DF87" w14:textId="7290BCDA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625" w:type="dxa"/>
          </w:tcPr>
          <w:p w14:paraId="23F86288" w14:textId="7AB5D45D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смеха (Праздник -развлечение)</w:t>
            </w:r>
          </w:p>
        </w:tc>
      </w:tr>
      <w:tr w:rsidR="613187B3" w14:paraId="723769C3" w14:textId="77777777" w:rsidTr="613187B3">
        <w:tc>
          <w:tcPr>
            <w:tcW w:w="3585" w:type="dxa"/>
          </w:tcPr>
          <w:p w14:paraId="2D728249" w14:textId="2FF498BA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625" w:type="dxa"/>
          </w:tcPr>
          <w:p w14:paraId="08C11052" w14:textId="7CC505BD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«Встречаем праздник-Первомай»</w:t>
            </w:r>
          </w:p>
        </w:tc>
      </w:tr>
    </w:tbl>
    <w:p w14:paraId="42715962" w14:textId="29E9A24F" w:rsidR="002911E4" w:rsidRDefault="002911E4" w:rsidP="613187B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183692BE" w14:textId="5586DA85" w:rsidR="002911E4" w:rsidRDefault="002911E4" w:rsidP="613187B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012C834D" w14:textId="62D5EABA" w:rsidR="002911E4" w:rsidRDefault="613187B3" w:rsidP="613187B3">
      <w:pPr>
        <w:pStyle w:val="a4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Народные праздники</w:t>
      </w:r>
    </w:p>
    <w:tbl>
      <w:tblPr>
        <w:tblStyle w:val="a6"/>
        <w:tblW w:w="10265" w:type="dxa"/>
        <w:tblLayout w:type="fixed"/>
        <w:tblLook w:val="06A0" w:firstRow="1" w:lastRow="0" w:firstColumn="1" w:lastColumn="0" w:noHBand="1" w:noVBand="1"/>
      </w:tblPr>
      <w:tblGrid>
        <w:gridCol w:w="4395"/>
        <w:gridCol w:w="5870"/>
      </w:tblGrid>
      <w:tr w:rsidR="29BA9DD9" w14:paraId="74F56FDF" w14:textId="77777777" w:rsidTr="613187B3">
        <w:tc>
          <w:tcPr>
            <w:tcW w:w="4395" w:type="dxa"/>
          </w:tcPr>
          <w:p w14:paraId="7033E9F8" w14:textId="576DFAAA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5870" w:type="dxa"/>
          </w:tcPr>
          <w:p w14:paraId="57D3C452" w14:textId="37C65B8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</w:tr>
      <w:tr w:rsidR="29BA9DD9" w14:paraId="2EA3A4D3" w14:textId="77777777" w:rsidTr="613187B3">
        <w:tc>
          <w:tcPr>
            <w:tcW w:w="4395" w:type="dxa"/>
          </w:tcPr>
          <w:p w14:paraId="4247B1EB" w14:textId="5A074C90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870" w:type="dxa"/>
          </w:tcPr>
          <w:p w14:paraId="64E8A95D" w14:textId="7ACBCB6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“Осени”</w:t>
            </w:r>
          </w:p>
        </w:tc>
      </w:tr>
      <w:tr w:rsidR="29BA9DD9" w14:paraId="22CC697F" w14:textId="77777777" w:rsidTr="613187B3">
        <w:trPr>
          <w:trHeight w:val="600"/>
        </w:trPr>
        <w:tc>
          <w:tcPr>
            <w:tcW w:w="4395" w:type="dxa"/>
          </w:tcPr>
          <w:p w14:paraId="26794802" w14:textId="472FE783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870" w:type="dxa"/>
          </w:tcPr>
          <w:p w14:paraId="68483D55" w14:textId="15CBC91D" w:rsidR="29BA9DD9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Весны “Весенняя капель”</w:t>
            </w:r>
          </w:p>
        </w:tc>
      </w:tr>
      <w:tr w:rsidR="613187B3" w14:paraId="3862BD92" w14:textId="77777777" w:rsidTr="613187B3">
        <w:trPr>
          <w:trHeight w:val="600"/>
        </w:trPr>
        <w:tc>
          <w:tcPr>
            <w:tcW w:w="4395" w:type="dxa"/>
          </w:tcPr>
          <w:p w14:paraId="73CA223F" w14:textId="5CE4C22B" w:rsidR="613187B3" w:rsidRDefault="613187B3" w:rsidP="613187B3">
            <w:pPr>
              <w:pStyle w:val="a4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870" w:type="dxa"/>
          </w:tcPr>
          <w:p w14:paraId="0D8EF3F1" w14:textId="079F3EE7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“Солнце, воздух и вода - наши лучшие друзья”</w:t>
            </w:r>
          </w:p>
        </w:tc>
      </w:tr>
      <w:tr w:rsidR="613187B3" w14:paraId="7CCE35BA" w14:textId="77777777" w:rsidTr="613187B3">
        <w:trPr>
          <w:trHeight w:val="600"/>
        </w:trPr>
        <w:tc>
          <w:tcPr>
            <w:tcW w:w="4395" w:type="dxa"/>
          </w:tcPr>
          <w:p w14:paraId="21FE62DA" w14:textId="740F4C32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5870" w:type="dxa"/>
          </w:tcPr>
          <w:p w14:paraId="19E7C983" w14:textId="626B7DB0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природного материала и овощей “Осенний калейдоскоп”</w:t>
            </w:r>
          </w:p>
        </w:tc>
      </w:tr>
      <w:tr w:rsidR="613187B3" w14:paraId="45798B49" w14:textId="77777777" w:rsidTr="613187B3">
        <w:trPr>
          <w:trHeight w:val="600"/>
        </w:trPr>
        <w:tc>
          <w:tcPr>
            <w:tcW w:w="4395" w:type="dxa"/>
          </w:tcPr>
          <w:p w14:paraId="29F5680D" w14:textId="1318F2F9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70" w:type="dxa"/>
          </w:tcPr>
          <w:p w14:paraId="4B1754AE" w14:textId="2B116A28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“Птичья столовая (конкурс кормушек”</w:t>
            </w:r>
          </w:p>
        </w:tc>
      </w:tr>
      <w:tr w:rsidR="613187B3" w14:paraId="0811A5B7" w14:textId="77777777" w:rsidTr="613187B3">
        <w:trPr>
          <w:trHeight w:val="600"/>
        </w:trPr>
        <w:tc>
          <w:tcPr>
            <w:tcW w:w="4395" w:type="dxa"/>
          </w:tcPr>
          <w:p w14:paraId="3FB1FAD7" w14:textId="2CFE1499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70" w:type="dxa"/>
          </w:tcPr>
          <w:p w14:paraId="48D2B760" w14:textId="25C2E77C" w:rsidR="613187B3" w:rsidRDefault="613187B3" w:rsidP="613187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13187B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“Дом для птиц”</w:t>
            </w:r>
          </w:p>
        </w:tc>
      </w:tr>
    </w:tbl>
    <w:p w14:paraId="4947F1ED" w14:textId="0FD7336E" w:rsidR="613187B3" w:rsidRDefault="613187B3"/>
    <w:p w14:paraId="3F0C8335" w14:textId="658185F7" w:rsidR="002911E4" w:rsidRDefault="002911E4" w:rsidP="00E448B1">
      <w:pPr>
        <w:pStyle w:val="a4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977106" w14:textId="77777777" w:rsidR="00E448B1" w:rsidRPr="00E448B1" w:rsidRDefault="00E448B1" w:rsidP="00E448B1">
      <w:pPr>
        <w:pStyle w:val="a4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8B1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образовательной деятельности</w:t>
      </w:r>
    </w:p>
    <w:p w14:paraId="1DD7AEFA" w14:textId="77777777" w:rsidR="00E448B1" w:rsidRPr="00E448B1" w:rsidRDefault="00E448B1" w:rsidP="00E448B1">
      <w:pPr>
        <w:pStyle w:val="a4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8B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группа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4918"/>
        <w:gridCol w:w="3451"/>
      </w:tblGrid>
      <w:tr w:rsidR="00E448B1" w:rsidRPr="00E448B1" w14:paraId="0A2E57D1" w14:textId="77777777" w:rsidTr="007F1F00">
        <w:tc>
          <w:tcPr>
            <w:tcW w:w="1639" w:type="dxa"/>
          </w:tcPr>
          <w:p w14:paraId="76605E5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98" w:type="dxa"/>
          </w:tcPr>
          <w:p w14:paraId="6A1058A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451" w:type="dxa"/>
          </w:tcPr>
          <w:p w14:paraId="1025836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E448B1" w:rsidRPr="00E448B1" w14:paraId="66E41D7A" w14:textId="77777777" w:rsidTr="007F1F00">
        <w:tc>
          <w:tcPr>
            <w:tcW w:w="1639" w:type="dxa"/>
            <w:vMerge w:val="restart"/>
          </w:tcPr>
          <w:p w14:paraId="2EEBA12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20921FC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20DAABA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1.« Цветочная клумба» -  коллективная аппликация</w:t>
            </w:r>
          </w:p>
        </w:tc>
        <w:tc>
          <w:tcPr>
            <w:tcW w:w="3451" w:type="dxa"/>
          </w:tcPr>
          <w:p w14:paraId="7FF7F7A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оформлению цветами коллективной работы. Упражнять в наклеивании деталей. Развивать чувство ритма. Воспитывать интерес к отражению в работах своих впечатлений в природе.</w:t>
            </w:r>
          </w:p>
        </w:tc>
      </w:tr>
      <w:tr w:rsidR="00E448B1" w:rsidRPr="00E448B1" w14:paraId="0C4F830A" w14:textId="77777777" w:rsidTr="007F1F00">
        <w:tc>
          <w:tcPr>
            <w:tcW w:w="1639" w:type="dxa"/>
            <w:vMerge/>
          </w:tcPr>
          <w:p w14:paraId="584BB580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6B7EC3B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 «Созрели яблочки в саду» (</w:t>
            </w:r>
            <w:proofErr w:type="spellStart"/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92749F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734DD77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оттягивать детали от целого куска, прижимать и примазывать их к бумаге. Воспитывать аккуратность.</w:t>
            </w:r>
          </w:p>
        </w:tc>
      </w:tr>
      <w:tr w:rsidR="00E448B1" w:rsidRPr="00E448B1" w14:paraId="3AB44BCA" w14:textId="77777777" w:rsidTr="007F1F00">
        <w:tc>
          <w:tcPr>
            <w:tcW w:w="1639" w:type="dxa"/>
            <w:vMerge/>
          </w:tcPr>
          <w:p w14:paraId="6162E0E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295A3E8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 Аппликация из геометрических фигур-кругов «Рыбки в аквариуме»</w:t>
            </w:r>
          </w:p>
        </w:tc>
        <w:tc>
          <w:tcPr>
            <w:tcW w:w="3451" w:type="dxa"/>
          </w:tcPr>
          <w:p w14:paraId="061DA7A0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чётко выполняя инструкции воспитателя., составлять композицию, делить круги пополам, по секторам, наклеивая их на основу.</w:t>
            </w:r>
          </w:p>
        </w:tc>
      </w:tr>
      <w:tr w:rsidR="00E448B1" w:rsidRPr="00E448B1" w14:paraId="0006BE55" w14:textId="77777777" w:rsidTr="007F1F00">
        <w:tc>
          <w:tcPr>
            <w:tcW w:w="1639" w:type="dxa"/>
            <w:vMerge/>
          </w:tcPr>
          <w:p w14:paraId="31CC53B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6B5147D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 «Волшебные листочки»</w:t>
            </w:r>
          </w:p>
        </w:tc>
        <w:tc>
          <w:tcPr>
            <w:tcW w:w="3451" w:type="dxa"/>
          </w:tcPr>
          <w:p w14:paraId="6BDFB3EF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выполнять аппликацию из листьев. Развивать творчество, воображение. Продолжать учить дошкольников убирать свое рабочее место, аккуратно обращаться с природным материалом. </w:t>
            </w:r>
          </w:p>
        </w:tc>
      </w:tr>
      <w:tr w:rsidR="00E448B1" w:rsidRPr="00E448B1" w14:paraId="33C01663" w14:textId="77777777" w:rsidTr="007F1F00">
        <w:tc>
          <w:tcPr>
            <w:tcW w:w="1639" w:type="dxa"/>
            <w:vMerge w:val="restart"/>
          </w:tcPr>
          <w:p w14:paraId="1DC0629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98" w:type="dxa"/>
          </w:tcPr>
          <w:p w14:paraId="789274DF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1.Аппликация из салфеток «Цыплёнок»</w:t>
            </w:r>
          </w:p>
        </w:tc>
        <w:tc>
          <w:tcPr>
            <w:tcW w:w="3451" w:type="dxa"/>
          </w:tcPr>
          <w:p w14:paraId="259A83D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работать с разными материалами</w:t>
            </w:r>
          </w:p>
        </w:tc>
      </w:tr>
      <w:tr w:rsidR="00E448B1" w:rsidRPr="00E448B1" w14:paraId="06ECEC63" w14:textId="77777777" w:rsidTr="007F1F00">
        <w:tc>
          <w:tcPr>
            <w:tcW w:w="1639" w:type="dxa"/>
            <w:vMerge/>
          </w:tcPr>
          <w:p w14:paraId="6B279A8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6960CAB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2.« Белый лебедь»</w:t>
            </w:r>
          </w:p>
        </w:tc>
        <w:tc>
          <w:tcPr>
            <w:tcW w:w="3451" w:type="dxa"/>
          </w:tcPr>
          <w:p w14:paraId="414ECBC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 правильном порядке наклеить фигурные детали</w:t>
            </w:r>
          </w:p>
        </w:tc>
      </w:tr>
      <w:tr w:rsidR="00E448B1" w:rsidRPr="00E448B1" w14:paraId="357DAB0D" w14:textId="77777777" w:rsidTr="007F1F00">
        <w:tc>
          <w:tcPr>
            <w:tcW w:w="1639" w:type="dxa"/>
            <w:vMerge/>
          </w:tcPr>
          <w:p w14:paraId="4A3549F0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796249F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3.Открытка « Грибок»</w:t>
            </w:r>
          </w:p>
        </w:tc>
        <w:tc>
          <w:tcPr>
            <w:tcW w:w="3451" w:type="dxa"/>
          </w:tcPr>
          <w:p w14:paraId="4ABC510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совершенствовать навыки работы с клеем и крупой</w:t>
            </w:r>
          </w:p>
        </w:tc>
      </w:tr>
      <w:tr w:rsidR="00E448B1" w:rsidRPr="00E448B1" w14:paraId="508A1D94" w14:textId="77777777" w:rsidTr="007F1F00">
        <w:tc>
          <w:tcPr>
            <w:tcW w:w="1639" w:type="dxa"/>
            <w:vMerge/>
          </w:tcPr>
          <w:p w14:paraId="3117D0F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79B852E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4.Декоративное панно</w:t>
            </w:r>
          </w:p>
        </w:tc>
        <w:tc>
          <w:tcPr>
            <w:tcW w:w="3451" w:type="dxa"/>
          </w:tcPr>
          <w:p w14:paraId="2F50F9C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составлять красивое панно из осенних листьев, семян, равномерно располагая на листе бумаги. Закреплять умение работать с клеем, природным материалом, работать рядом. </w:t>
            </w:r>
          </w:p>
        </w:tc>
      </w:tr>
      <w:tr w:rsidR="00E448B1" w:rsidRPr="00E448B1" w14:paraId="111CD342" w14:textId="77777777" w:rsidTr="007F1F00">
        <w:tc>
          <w:tcPr>
            <w:tcW w:w="1639" w:type="dxa"/>
            <w:vMerge w:val="restart"/>
          </w:tcPr>
          <w:p w14:paraId="5D9DA702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98" w:type="dxa"/>
          </w:tcPr>
          <w:p w14:paraId="041CD55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1.«Рамка для картин» – солёное тесто</w:t>
            </w:r>
          </w:p>
        </w:tc>
        <w:tc>
          <w:tcPr>
            <w:tcW w:w="3451" w:type="dxa"/>
          </w:tcPr>
          <w:p w14:paraId="613032E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работать с солёным тестом, делая рамку для картин. Развивать умение выполнять работу аккуратно.</w:t>
            </w:r>
          </w:p>
        </w:tc>
      </w:tr>
      <w:tr w:rsidR="00E448B1" w:rsidRPr="00E448B1" w14:paraId="734BD720" w14:textId="77777777" w:rsidTr="007F1F00">
        <w:tc>
          <w:tcPr>
            <w:tcW w:w="1639" w:type="dxa"/>
            <w:vMerge/>
          </w:tcPr>
          <w:p w14:paraId="19E1459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7236CD8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2.«Гроздь винограда»</w:t>
            </w:r>
          </w:p>
        </w:tc>
        <w:tc>
          <w:tcPr>
            <w:tcW w:w="3451" w:type="dxa"/>
          </w:tcPr>
          <w:p w14:paraId="3B77859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изготавливать поделку из грецких орехов на пластилиновой основе. Развивать творчество, фантазию. Воспитывать аккуратность. Развивать мелкую моторику.</w:t>
            </w:r>
          </w:p>
        </w:tc>
      </w:tr>
      <w:tr w:rsidR="00E448B1" w:rsidRPr="00E448B1" w14:paraId="010E1867" w14:textId="77777777" w:rsidTr="007F1F00">
        <w:tc>
          <w:tcPr>
            <w:tcW w:w="1639" w:type="dxa"/>
            <w:vMerge/>
          </w:tcPr>
          <w:p w14:paraId="3F88E375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18ACAA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3.«Чайная посуда для кукол»</w:t>
            </w:r>
          </w:p>
        </w:tc>
        <w:tc>
          <w:tcPr>
            <w:tcW w:w="3451" w:type="dxa"/>
          </w:tcPr>
          <w:p w14:paraId="448D6FFD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украшать посуду мелкими камушками, ракушками, используя пластилиновую основу, оформлять поделку по своему желанию. Развивать творчество, воображение. Воспитывать художественный вкус. Развивать мелкую моторику.</w:t>
            </w:r>
          </w:p>
        </w:tc>
      </w:tr>
      <w:tr w:rsidR="00E448B1" w:rsidRPr="00E448B1" w14:paraId="34C06A4E" w14:textId="77777777" w:rsidTr="007F1F00">
        <w:tc>
          <w:tcPr>
            <w:tcW w:w="1639" w:type="dxa"/>
            <w:vMerge/>
          </w:tcPr>
          <w:p w14:paraId="14CADE0B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45B50F6F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4.«Овечка».</w:t>
            </w:r>
          </w:p>
          <w:p w14:paraId="4E1DE695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6C23CEC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работать с ватой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</w:tr>
      <w:tr w:rsidR="00E448B1" w:rsidRPr="00E448B1" w14:paraId="729B0351" w14:textId="77777777" w:rsidTr="007F1F00">
        <w:tc>
          <w:tcPr>
            <w:tcW w:w="1639" w:type="dxa"/>
            <w:vMerge w:val="restart"/>
          </w:tcPr>
          <w:p w14:paraId="54BB0D3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98" w:type="dxa"/>
          </w:tcPr>
          <w:p w14:paraId="26F72A3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1.«Зимняя сказка»  </w:t>
            </w:r>
          </w:p>
        </w:tc>
        <w:tc>
          <w:tcPr>
            <w:tcW w:w="3451" w:type="dxa"/>
          </w:tcPr>
          <w:p w14:paraId="731B1FA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картину заснеженных деревьев, используя крупу, клей.</w:t>
            </w:r>
          </w:p>
        </w:tc>
      </w:tr>
      <w:tr w:rsidR="00E448B1" w:rsidRPr="00E448B1" w14:paraId="61448F51" w14:textId="77777777" w:rsidTr="007F1F00">
        <w:tc>
          <w:tcPr>
            <w:tcW w:w="1639" w:type="dxa"/>
            <w:vMerge/>
          </w:tcPr>
          <w:p w14:paraId="3FDB21C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4AAAF2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 «Елочка – красавица»</w:t>
            </w:r>
          </w:p>
        </w:tc>
        <w:tc>
          <w:tcPr>
            <w:tcW w:w="3451" w:type="dxa"/>
          </w:tcPr>
          <w:p w14:paraId="330EFE75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новой техникой работы с салфетками.</w:t>
            </w:r>
          </w:p>
        </w:tc>
      </w:tr>
      <w:tr w:rsidR="00E448B1" w:rsidRPr="00E448B1" w14:paraId="7A44294B" w14:textId="77777777" w:rsidTr="007F1F00">
        <w:tc>
          <w:tcPr>
            <w:tcW w:w="1639" w:type="dxa"/>
            <w:vMerge/>
          </w:tcPr>
          <w:p w14:paraId="1E3AF4D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6CF8A7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 Гирлянды</w:t>
            </w:r>
          </w:p>
        </w:tc>
        <w:tc>
          <w:tcPr>
            <w:tcW w:w="3451" w:type="dxa"/>
          </w:tcPr>
          <w:p w14:paraId="7300A19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полученные ранее навыки работы с клеем, бумагой, ножницами. Воспитывать интерес к совместному труду, вызвать радость от приближающегося праздника, желание изготовить украшения своими руками.</w:t>
            </w:r>
          </w:p>
        </w:tc>
      </w:tr>
      <w:tr w:rsidR="00E448B1" w:rsidRPr="00E448B1" w14:paraId="4789286E" w14:textId="77777777" w:rsidTr="007F1F00">
        <w:tc>
          <w:tcPr>
            <w:tcW w:w="1639" w:type="dxa"/>
            <w:vMerge/>
          </w:tcPr>
          <w:p w14:paraId="23F123CD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74F7253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4.«Снежинка».</w:t>
            </w:r>
          </w:p>
          <w:p w14:paraId="485AD212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5F39CD6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работать с разным материалом.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</w:tr>
      <w:tr w:rsidR="00E448B1" w:rsidRPr="00E448B1" w14:paraId="7152B52E" w14:textId="77777777" w:rsidTr="007F1F00">
        <w:tc>
          <w:tcPr>
            <w:tcW w:w="1639" w:type="dxa"/>
            <w:vMerge w:val="restart"/>
          </w:tcPr>
          <w:p w14:paraId="73E0D92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98" w:type="dxa"/>
          </w:tcPr>
          <w:p w14:paraId="13F79B2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1.«Наш весёлый снеговик» (Мятая бумага).</w:t>
            </w:r>
          </w:p>
          <w:p w14:paraId="1D08669D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66554C0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скатывать из бумаги шарики разной величины, соединять их с помощью клея. Воспитывать аккуратность в работе.</w:t>
            </w:r>
          </w:p>
        </w:tc>
      </w:tr>
      <w:tr w:rsidR="00E448B1" w:rsidRPr="00E448B1" w14:paraId="1DF5940B" w14:textId="77777777" w:rsidTr="007F1F00">
        <w:tc>
          <w:tcPr>
            <w:tcW w:w="1639" w:type="dxa"/>
            <w:vMerge/>
          </w:tcPr>
          <w:p w14:paraId="0CFDA39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7979B7B0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2.«Зимняя сказка» Коллективная работа.</w:t>
            </w:r>
          </w:p>
          <w:p w14:paraId="4D88C0FD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1260930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картину заснеженных деревьев, используя вату, соль, пенопласт.</w:t>
            </w:r>
          </w:p>
        </w:tc>
      </w:tr>
      <w:tr w:rsidR="00E448B1" w:rsidRPr="00E448B1" w14:paraId="69950581" w14:textId="77777777" w:rsidTr="007F1F00">
        <w:tc>
          <w:tcPr>
            <w:tcW w:w="1639" w:type="dxa"/>
            <w:vMerge/>
          </w:tcPr>
          <w:p w14:paraId="713D205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10DB7B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3.«Шапка»</w:t>
            </w:r>
          </w:p>
          <w:p w14:paraId="164DBDB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3F743EAB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работать с ватой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</w:tr>
      <w:tr w:rsidR="00E448B1" w:rsidRPr="00E448B1" w14:paraId="6508EAD2" w14:textId="77777777" w:rsidTr="007F1F00">
        <w:tc>
          <w:tcPr>
            <w:tcW w:w="1639" w:type="dxa"/>
            <w:vMerge w:val="restart"/>
          </w:tcPr>
          <w:p w14:paraId="1501087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98" w:type="dxa"/>
          </w:tcPr>
          <w:p w14:paraId="63AEBEE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1.«Снегири на ветках» (Пластилиновая мозаика).</w:t>
            </w:r>
          </w:p>
          <w:p w14:paraId="41DF9A6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3A3381D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оттягивать детали от целого куска, формировать шарики прижимать и примазывать их к бумаге</w:t>
            </w:r>
          </w:p>
        </w:tc>
      </w:tr>
      <w:tr w:rsidR="00E448B1" w:rsidRPr="00E448B1" w14:paraId="429E8331" w14:textId="77777777" w:rsidTr="007F1F00">
        <w:tc>
          <w:tcPr>
            <w:tcW w:w="1639" w:type="dxa"/>
            <w:vMerge/>
          </w:tcPr>
          <w:p w14:paraId="222572B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11AE12E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 «Подкова» из солёного теста</w:t>
            </w:r>
          </w:p>
          <w:p w14:paraId="5E17BB2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4F747AF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делать поделки из солёного теста.</w:t>
            </w:r>
          </w:p>
        </w:tc>
      </w:tr>
      <w:tr w:rsidR="00E448B1" w:rsidRPr="00E448B1" w14:paraId="7907C2B1" w14:textId="77777777" w:rsidTr="007F1F00">
        <w:tc>
          <w:tcPr>
            <w:tcW w:w="1639" w:type="dxa"/>
            <w:vMerge/>
          </w:tcPr>
          <w:p w14:paraId="561BB562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00A4E7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3.«Валентинки».         (Аппликация из резаных ниток)</w:t>
            </w:r>
          </w:p>
        </w:tc>
        <w:tc>
          <w:tcPr>
            <w:tcW w:w="3451" w:type="dxa"/>
          </w:tcPr>
          <w:p w14:paraId="2671DBB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знакомить с техникой выполнения аппликаций из ниток. Учить равномерно намазывать участки изображения и посыпать их мелко нарезанными педагогом нитками.</w:t>
            </w:r>
          </w:p>
        </w:tc>
      </w:tr>
      <w:tr w:rsidR="00E448B1" w:rsidRPr="00E448B1" w14:paraId="64E8BEC1" w14:textId="77777777" w:rsidTr="007F1F00">
        <w:tc>
          <w:tcPr>
            <w:tcW w:w="1639" w:type="dxa"/>
            <w:vMerge/>
          </w:tcPr>
          <w:p w14:paraId="39C4F065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347225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4.«Кубок для папы»</w:t>
            </w:r>
          </w:p>
          <w:p w14:paraId="6AFD40A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10A6AA8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работать с разным материалом. Учить сооружать не сложные поделки. Развивать композиционные умения. Воспитывать умение доводить начатое дело до конца.</w:t>
            </w:r>
          </w:p>
        </w:tc>
      </w:tr>
      <w:tr w:rsidR="00E448B1" w:rsidRPr="00E448B1" w14:paraId="25BA741A" w14:textId="77777777" w:rsidTr="007F1F00">
        <w:tc>
          <w:tcPr>
            <w:tcW w:w="1639" w:type="dxa"/>
            <w:vMerge w:val="restart"/>
          </w:tcPr>
          <w:p w14:paraId="4FEAD76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98" w:type="dxa"/>
          </w:tcPr>
          <w:p w14:paraId="7F56ED8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1.«Бусы для мамы» Техника работы с мятой бумагой</w:t>
            </w:r>
          </w:p>
          <w:p w14:paraId="44E31CB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57D1C68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скатывать небольшие шарики из мягкой салфетки при помощи воды и нанизывать их на нитку. </w:t>
            </w:r>
          </w:p>
        </w:tc>
      </w:tr>
      <w:tr w:rsidR="00E448B1" w:rsidRPr="00E448B1" w14:paraId="60F0C5C2" w14:textId="77777777" w:rsidTr="007F1F00">
        <w:tc>
          <w:tcPr>
            <w:tcW w:w="1639" w:type="dxa"/>
            <w:vMerge/>
          </w:tcPr>
          <w:p w14:paraId="7D04C65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3B3AAB1D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2.«Лебедь»</w:t>
            </w:r>
          </w:p>
        </w:tc>
        <w:tc>
          <w:tcPr>
            <w:tcW w:w="3451" w:type="dxa"/>
          </w:tcPr>
          <w:p w14:paraId="54C33C65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развивать у детей желание заниматься ручным трудом, использовать навыки работы с природным материалом. </w:t>
            </w:r>
          </w:p>
        </w:tc>
      </w:tr>
      <w:tr w:rsidR="00E448B1" w:rsidRPr="00E448B1" w14:paraId="45579D14" w14:textId="77777777" w:rsidTr="007F1F00">
        <w:tc>
          <w:tcPr>
            <w:tcW w:w="1639" w:type="dxa"/>
            <w:vMerge/>
          </w:tcPr>
          <w:p w14:paraId="0FDF7FD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C3919B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3.«Ландыш» объёмная аппликация</w:t>
            </w:r>
          </w:p>
        </w:tc>
        <w:tc>
          <w:tcPr>
            <w:tcW w:w="3451" w:type="dxa"/>
          </w:tcPr>
          <w:p w14:paraId="059BCEC2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собирать из заготовок цветок, закреплять заготовку клеем. Развивать мелкой моторики при скатывании бумажных комочков.</w:t>
            </w:r>
          </w:p>
        </w:tc>
      </w:tr>
      <w:tr w:rsidR="00E448B1" w:rsidRPr="00E448B1" w14:paraId="17D4717F" w14:textId="77777777" w:rsidTr="007F1F00">
        <w:tc>
          <w:tcPr>
            <w:tcW w:w="1639" w:type="dxa"/>
            <w:vMerge/>
          </w:tcPr>
          <w:p w14:paraId="4D31CF5F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AED57D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4.Цветок из ракушек и лент</w:t>
            </w:r>
          </w:p>
          <w:p w14:paraId="4E4E9A6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38866B70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работать с разнообразным материалом; выполнять поделку, радоваться результатам своего труда, радовать других; воспитывать умение доводить начатое до конца</w:t>
            </w:r>
          </w:p>
        </w:tc>
      </w:tr>
      <w:tr w:rsidR="00E448B1" w:rsidRPr="00E448B1" w14:paraId="477D1502" w14:textId="77777777" w:rsidTr="007F1F00">
        <w:tc>
          <w:tcPr>
            <w:tcW w:w="1639" w:type="dxa"/>
            <w:vMerge w:val="restart"/>
          </w:tcPr>
          <w:p w14:paraId="4C12C56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98" w:type="dxa"/>
          </w:tcPr>
          <w:p w14:paraId="072B664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1.«Свети, свети, солнышко» (</w:t>
            </w:r>
            <w:proofErr w:type="spellStart"/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6FF2FD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26DB55F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Примазывать пластилин к бумаге, не выходя за контуры круга, раскатывать тонкие жгутики - лучики.</w:t>
            </w:r>
          </w:p>
        </w:tc>
      </w:tr>
      <w:tr w:rsidR="00E448B1" w:rsidRPr="00E448B1" w14:paraId="4919CDDB" w14:textId="77777777" w:rsidTr="007F1F00">
        <w:tc>
          <w:tcPr>
            <w:tcW w:w="1639" w:type="dxa"/>
            <w:vMerge/>
          </w:tcPr>
          <w:p w14:paraId="249BBD6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5BCE8F1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 «Цыплёнок». (Аппликация из крупы)</w:t>
            </w:r>
          </w:p>
        </w:tc>
        <w:tc>
          <w:tcPr>
            <w:tcW w:w="3451" w:type="dxa"/>
          </w:tcPr>
          <w:p w14:paraId="3B41099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приклеивать крупу на готовый силуэт. На цыплёнка посыпаем пшено, червячка  делаем  из гречки, травку из гороха.</w:t>
            </w:r>
          </w:p>
        </w:tc>
      </w:tr>
      <w:tr w:rsidR="00E448B1" w:rsidRPr="00E448B1" w14:paraId="0E7F2D81" w14:textId="77777777" w:rsidTr="007F1F00">
        <w:tc>
          <w:tcPr>
            <w:tcW w:w="1639" w:type="dxa"/>
            <w:vMerge/>
          </w:tcPr>
          <w:p w14:paraId="7DFB28E4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275CA6F8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3.«Машина» (конструирование из спичечных коробков)</w:t>
            </w:r>
          </w:p>
        </w:tc>
        <w:tc>
          <w:tcPr>
            <w:tcW w:w="3451" w:type="dxa"/>
          </w:tcPr>
          <w:p w14:paraId="287E408D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в процессе конструирования из бросового материала способом объемного моделирования наименования автотранспорта и его предназначение</w:t>
            </w:r>
          </w:p>
        </w:tc>
      </w:tr>
      <w:tr w:rsidR="00E448B1" w:rsidRPr="00E448B1" w14:paraId="613EB0F8" w14:textId="77777777" w:rsidTr="007F1F00">
        <w:tc>
          <w:tcPr>
            <w:tcW w:w="1639" w:type="dxa"/>
            <w:vMerge/>
          </w:tcPr>
          <w:p w14:paraId="40015DE5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F7BDE3B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 Гусеница из поролона</w:t>
            </w:r>
          </w:p>
        </w:tc>
        <w:tc>
          <w:tcPr>
            <w:tcW w:w="3451" w:type="dxa"/>
          </w:tcPr>
          <w:p w14:paraId="1E092E37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новым материалом для изготовления поделок и его свойствами (легкий, не тонет, впитывает воду, плавится, красится), бывает разного цвета и толщины, им наполняют игрушки, мебель; закрепить умение пользоваться ножницами в преобразовании кусочка поролона в нужную поделку.</w:t>
            </w:r>
          </w:p>
        </w:tc>
      </w:tr>
      <w:tr w:rsidR="00E448B1" w:rsidRPr="00E448B1" w14:paraId="24C5F015" w14:textId="77777777" w:rsidTr="007F1F00">
        <w:tc>
          <w:tcPr>
            <w:tcW w:w="1639" w:type="dxa"/>
            <w:vMerge w:val="restart"/>
          </w:tcPr>
          <w:p w14:paraId="3D1814C0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98" w:type="dxa"/>
          </w:tcPr>
          <w:p w14:paraId="5FE0F0DA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1.«Сирень» (Торцевание салфетками)</w:t>
            </w:r>
          </w:p>
        </w:tc>
        <w:tc>
          <w:tcPr>
            <w:tcW w:w="3451" w:type="dxa"/>
          </w:tcPr>
          <w:p w14:paraId="5384B2A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объёмную аппликацию приёмом торцевания.</w:t>
            </w:r>
          </w:p>
        </w:tc>
      </w:tr>
      <w:tr w:rsidR="00E448B1" w:rsidRPr="00E448B1" w14:paraId="6C7FCD54" w14:textId="77777777" w:rsidTr="007F1F00">
        <w:tc>
          <w:tcPr>
            <w:tcW w:w="1639" w:type="dxa"/>
            <w:vMerge/>
          </w:tcPr>
          <w:p w14:paraId="58981970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5E14C649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2. «Открытка для ветеранов»</w:t>
            </w:r>
          </w:p>
        </w:tc>
        <w:tc>
          <w:tcPr>
            <w:tcW w:w="3451" w:type="dxa"/>
          </w:tcPr>
          <w:p w14:paraId="5E07CE3C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работать коллективно. Планировать ход выполнения работы. Учить располагать изображение на всем листе. </w:t>
            </w:r>
          </w:p>
        </w:tc>
      </w:tr>
      <w:tr w:rsidR="00E448B1" w:rsidRPr="00E448B1" w14:paraId="435ACC9E" w14:textId="77777777" w:rsidTr="007F1F00">
        <w:tc>
          <w:tcPr>
            <w:tcW w:w="1639" w:type="dxa"/>
            <w:vMerge/>
          </w:tcPr>
          <w:p w14:paraId="7DF5012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3B3B30A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3. «Лето»</w:t>
            </w:r>
          </w:p>
        </w:tc>
        <w:tc>
          <w:tcPr>
            <w:tcW w:w="3451" w:type="dxa"/>
          </w:tcPr>
          <w:p w14:paraId="68C75D7F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сооружать не сложные поделки. Развивать инициативу. Воспитывать самостоятельность, активность.</w:t>
            </w:r>
          </w:p>
        </w:tc>
      </w:tr>
      <w:tr w:rsidR="00E448B1" w:rsidRPr="00E448B1" w14:paraId="047E377B" w14:textId="77777777" w:rsidTr="007F1F00">
        <w:tc>
          <w:tcPr>
            <w:tcW w:w="1639" w:type="dxa"/>
            <w:vMerge/>
          </w:tcPr>
          <w:p w14:paraId="0D68B06E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14:paraId="04451613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4. «Лебединое озеро»</w:t>
            </w:r>
          </w:p>
        </w:tc>
        <w:tc>
          <w:tcPr>
            <w:tcW w:w="3451" w:type="dxa"/>
          </w:tcPr>
          <w:p w14:paraId="696C8D86" w14:textId="77777777" w:rsidR="00E448B1" w:rsidRPr="00E448B1" w:rsidRDefault="00E448B1" w:rsidP="00E448B1">
            <w:pPr>
              <w:pStyle w:val="a4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работать коллективно, совещаясь, используя знания и умения работы с различными материалами.</w:t>
            </w:r>
          </w:p>
        </w:tc>
      </w:tr>
    </w:tbl>
    <w:p w14:paraId="79232F70" w14:textId="77777777" w:rsidR="00E448B1" w:rsidRPr="00E448B1" w:rsidRDefault="00E448B1" w:rsidP="00E448B1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C29930" w14:textId="22F4AFC4" w:rsidR="002911E4" w:rsidRDefault="002911E4" w:rsidP="613187B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46F41127" w14:textId="40424BAB" w:rsidR="002911E4" w:rsidRDefault="613187B3" w:rsidP="613187B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 Межведомственные взаимодействия </w:t>
      </w:r>
    </w:p>
    <w:p w14:paraId="2FD9B531" w14:textId="786CC0B7" w:rsidR="613187B3" w:rsidRDefault="613187B3" w:rsidP="613187B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sz w:val="28"/>
          <w:szCs w:val="28"/>
        </w:rPr>
        <w:t>Реализация Программа предусматривает взаимодействие с Центром дополнительного образования детей, с Домом культуры им. Ленина</w:t>
      </w:r>
    </w:p>
    <w:p w14:paraId="463E06CC" w14:textId="108DD44D" w:rsidR="002911E4" w:rsidRDefault="613187B3" w:rsidP="61318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sz w:val="28"/>
          <w:szCs w:val="28"/>
        </w:rPr>
        <w:t>3.4</w:t>
      </w:r>
      <w:r w:rsidRPr="613187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613187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 программы предусматривает:</w:t>
      </w:r>
    </w:p>
    <w:p w14:paraId="6696BE53" w14:textId="2F368B15" w:rsidR="002911E4" w:rsidRDefault="613187B3" w:rsidP="613187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Реализацию образовательной программы педагогом, обладающего основными компетенциями в организации мероприятий, направленных на укрепление здоровья учащихся и их физическое развитие;</w:t>
      </w:r>
    </w:p>
    <w:p w14:paraId="5AFAFCA1" w14:textId="2F531CF0" w:rsidR="002911E4" w:rsidRDefault="613187B3" w:rsidP="613187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различных видов деятельности и общения учащихся;</w:t>
      </w:r>
    </w:p>
    <w:p w14:paraId="2CD37A75" w14:textId="6FD0C848" w:rsidR="002911E4" w:rsidRDefault="613187B3" w:rsidP="613187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образовательной деятельности по реализации образовательной программы;</w:t>
      </w:r>
    </w:p>
    <w:p w14:paraId="2A129BDD" w14:textId="4E3959BA" w:rsidR="002911E4" w:rsidRDefault="613187B3" w:rsidP="613187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Осуществлении взаимодействия с родителями (законными представителями) учащихся и работниками образовательного учреждения;</w:t>
      </w:r>
    </w:p>
    <w:p w14:paraId="6134EF9C" w14:textId="6FEA094E" w:rsidR="002911E4" w:rsidRDefault="613187B3" w:rsidP="613187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методического обеспечения </w:t>
      </w:r>
      <w:proofErr w:type="spellStart"/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процесса, владении информационно-коммуникационными технологиями и умением применять их в </w:t>
      </w:r>
      <w:proofErr w:type="spellStart"/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-образовательном процессе.</w:t>
      </w:r>
    </w:p>
    <w:p w14:paraId="5028004C" w14:textId="3A7FF167" w:rsidR="002911E4" w:rsidRDefault="613187B3" w:rsidP="61318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3.5 Педагогическая диагностика</w:t>
      </w: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программы осуществляется педагогами 2 раза в год: начальное обследование и итоговое обследование.</w:t>
      </w:r>
    </w:p>
    <w:p w14:paraId="075CCB70" w14:textId="4E77EBBC" w:rsidR="002911E4" w:rsidRDefault="613187B3" w:rsidP="61318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направлена на оценку индивидуального развития детей, по результатам которой можно оценить эффективность педагогических действий с целью их дальнейшего планирования.</w:t>
      </w:r>
    </w:p>
    <w:p w14:paraId="230414DF" w14:textId="267D7C66" w:rsidR="002911E4" w:rsidRDefault="613187B3" w:rsidP="61318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Методики педагогической диагностики:</w:t>
      </w:r>
    </w:p>
    <w:p w14:paraId="0A53FE26" w14:textId="4A2C20EA" w:rsidR="002911E4" w:rsidRDefault="613187B3" w:rsidP="613187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продуктов детского творчества </w:t>
      </w:r>
    </w:p>
    <w:p w14:paraId="1DB5B917" w14:textId="4D7EE1F9" w:rsidR="002911E4" w:rsidRDefault="613187B3" w:rsidP="613187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Наблюдение за воспитанниками в процессе совместной деятельности </w:t>
      </w:r>
    </w:p>
    <w:p w14:paraId="3CDBD4A3" w14:textId="78EFDF33" w:rsidR="002911E4" w:rsidRDefault="613187B3" w:rsidP="613187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1318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по темам программы.</w:t>
      </w:r>
    </w:p>
    <w:p w14:paraId="5B3EAE38" w14:textId="531AA7F0" w:rsidR="002911E4" w:rsidRDefault="002911E4" w:rsidP="29BA9DD9">
      <w:pPr>
        <w:pStyle w:val="a4"/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</w:p>
    <w:p w14:paraId="534EADD1" w14:textId="6F4F748B" w:rsidR="002911E4" w:rsidRDefault="002911E4" w:rsidP="29BA9DD9">
      <w:pPr>
        <w:pStyle w:val="a4"/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</w:p>
    <w:p w14:paraId="27BAA190" w14:textId="59D8A0D3" w:rsidR="002911E4" w:rsidRDefault="002911E4" w:rsidP="29BA9DD9">
      <w:pPr>
        <w:pStyle w:val="a4"/>
        <w:spacing w:after="0" w:line="240" w:lineRule="auto"/>
        <w:ind w:left="0" w:hanging="11"/>
        <w:rPr>
          <w:rFonts w:ascii="Times New Roman" w:eastAsia="Calibri" w:hAnsi="Times New Roman" w:cs="Times New Roman"/>
          <w:sz w:val="28"/>
          <w:szCs w:val="28"/>
        </w:rPr>
      </w:pPr>
    </w:p>
    <w:p w14:paraId="19219836" w14:textId="6D0D066A" w:rsidR="002911E4" w:rsidRDefault="29BA9DD9" w:rsidP="29BA9DD9">
      <w:pPr>
        <w:pStyle w:val="a4"/>
        <w:spacing w:after="0" w:line="240" w:lineRule="auto"/>
        <w:ind w:left="0" w:hanging="1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29BA9DD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96FEF7D" w14:textId="77777777" w:rsidR="002911E4" w:rsidRDefault="002911E4" w:rsidP="00EB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4DBDC" w14:textId="77777777" w:rsidR="002911E4" w:rsidRDefault="002911E4" w:rsidP="00EB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D0D3C" w14:textId="77777777" w:rsidR="002911E4" w:rsidRDefault="002911E4" w:rsidP="00EB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31BE67" w14:textId="1DB65E26" w:rsidR="005D512C" w:rsidRPr="005D512C" w:rsidRDefault="005D512C" w:rsidP="39D6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FEB5B0" w14:textId="77777777" w:rsidR="008F4652" w:rsidRPr="005D512C" w:rsidRDefault="008F4652" w:rsidP="00EB6BAB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F4652" w:rsidRPr="005D512C" w:rsidSect="001F77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16" w:bottom="1440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7823" w14:textId="77777777" w:rsidR="00CA2F05" w:rsidRDefault="00CA2F05" w:rsidP="004870CE">
      <w:pPr>
        <w:spacing w:after="0" w:line="240" w:lineRule="auto"/>
      </w:pPr>
      <w:r>
        <w:separator/>
      </w:r>
    </w:p>
  </w:endnote>
  <w:endnote w:type="continuationSeparator" w:id="0">
    <w:p w14:paraId="4D306EF3" w14:textId="77777777" w:rsidR="00CA2F05" w:rsidRDefault="00CA2F05" w:rsidP="0048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8141"/>
      <w:docPartObj>
        <w:docPartGallery w:val="Page Numbers (Bottom of Page)"/>
        <w:docPartUnique/>
      </w:docPartObj>
    </w:sdtPr>
    <w:sdtEndPr/>
    <w:sdtContent>
      <w:p w14:paraId="415384D1" w14:textId="12A05E45" w:rsidR="00F4299F" w:rsidRDefault="003D35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8B1">
          <w:rPr>
            <w:noProof/>
          </w:rPr>
          <w:t>14</w:t>
        </w:r>
        <w:r>
          <w:fldChar w:fldCharType="end"/>
        </w:r>
      </w:p>
    </w:sdtContent>
  </w:sdt>
  <w:p w14:paraId="30D7AA69" w14:textId="77777777" w:rsidR="00F4299F" w:rsidRDefault="00F429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50"/>
      <w:gridCol w:w="2250"/>
      <w:gridCol w:w="2250"/>
    </w:tblGrid>
    <w:tr w:rsidR="39D65056" w14:paraId="27F3DE62" w14:textId="77777777" w:rsidTr="39D65056">
      <w:tc>
        <w:tcPr>
          <w:tcW w:w="2250" w:type="dxa"/>
        </w:tcPr>
        <w:p w14:paraId="54172FAA" w14:textId="602BE927" w:rsidR="39D65056" w:rsidRDefault="39D65056" w:rsidP="39D65056">
          <w:pPr>
            <w:pStyle w:val="a7"/>
            <w:ind w:left="-115"/>
          </w:pPr>
        </w:p>
      </w:tc>
      <w:tc>
        <w:tcPr>
          <w:tcW w:w="2250" w:type="dxa"/>
        </w:tcPr>
        <w:p w14:paraId="535491E4" w14:textId="24DBA56E" w:rsidR="39D65056" w:rsidRDefault="39D65056" w:rsidP="39D65056">
          <w:pPr>
            <w:pStyle w:val="a7"/>
            <w:jc w:val="center"/>
          </w:pPr>
        </w:p>
      </w:tc>
      <w:tc>
        <w:tcPr>
          <w:tcW w:w="2250" w:type="dxa"/>
        </w:tcPr>
        <w:p w14:paraId="64F1DCA0" w14:textId="4377A270" w:rsidR="39D65056" w:rsidRDefault="39D65056" w:rsidP="39D65056">
          <w:pPr>
            <w:pStyle w:val="a7"/>
            <w:ind w:right="-115"/>
            <w:jc w:val="right"/>
          </w:pPr>
        </w:p>
      </w:tc>
    </w:tr>
  </w:tbl>
  <w:p w14:paraId="3AF1C7CC" w14:textId="4874AADE" w:rsidR="39D65056" w:rsidRDefault="39D65056" w:rsidP="39D650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A031" w14:textId="77777777" w:rsidR="00CA2F05" w:rsidRDefault="00CA2F05" w:rsidP="004870CE">
      <w:pPr>
        <w:spacing w:after="0" w:line="240" w:lineRule="auto"/>
      </w:pPr>
      <w:r>
        <w:separator/>
      </w:r>
    </w:p>
  </w:footnote>
  <w:footnote w:type="continuationSeparator" w:id="0">
    <w:p w14:paraId="6F10E825" w14:textId="77777777" w:rsidR="00CA2F05" w:rsidRDefault="00CA2F05" w:rsidP="0048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50"/>
      <w:gridCol w:w="2250"/>
      <w:gridCol w:w="2250"/>
    </w:tblGrid>
    <w:tr w:rsidR="39D65056" w14:paraId="38D2EF7E" w14:textId="77777777" w:rsidTr="39D65056">
      <w:tc>
        <w:tcPr>
          <w:tcW w:w="2250" w:type="dxa"/>
        </w:tcPr>
        <w:p w14:paraId="078C655F" w14:textId="40F787FF" w:rsidR="39D65056" w:rsidRDefault="39D65056" w:rsidP="39D65056">
          <w:pPr>
            <w:pStyle w:val="a7"/>
            <w:ind w:left="-115"/>
          </w:pPr>
        </w:p>
      </w:tc>
      <w:tc>
        <w:tcPr>
          <w:tcW w:w="2250" w:type="dxa"/>
        </w:tcPr>
        <w:p w14:paraId="5F3515B0" w14:textId="5024E992" w:rsidR="39D65056" w:rsidRDefault="39D65056" w:rsidP="39D65056">
          <w:pPr>
            <w:pStyle w:val="a7"/>
            <w:jc w:val="center"/>
          </w:pPr>
        </w:p>
      </w:tc>
      <w:tc>
        <w:tcPr>
          <w:tcW w:w="2250" w:type="dxa"/>
        </w:tcPr>
        <w:p w14:paraId="2CB563B6" w14:textId="16EFA039" w:rsidR="39D65056" w:rsidRDefault="39D65056" w:rsidP="39D65056">
          <w:pPr>
            <w:pStyle w:val="a7"/>
            <w:ind w:right="-115"/>
            <w:jc w:val="right"/>
          </w:pPr>
        </w:p>
      </w:tc>
    </w:tr>
  </w:tbl>
  <w:p w14:paraId="03AE4187" w14:textId="4880BAC3" w:rsidR="39D65056" w:rsidRDefault="39D65056" w:rsidP="39D650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50"/>
      <w:gridCol w:w="2250"/>
      <w:gridCol w:w="2250"/>
    </w:tblGrid>
    <w:tr w:rsidR="39D65056" w14:paraId="733DB6C7" w14:textId="77777777" w:rsidTr="39D65056">
      <w:tc>
        <w:tcPr>
          <w:tcW w:w="2250" w:type="dxa"/>
        </w:tcPr>
        <w:p w14:paraId="754C0FBC" w14:textId="45AF0488" w:rsidR="39D65056" w:rsidRDefault="39D65056" w:rsidP="39D65056">
          <w:pPr>
            <w:pStyle w:val="a7"/>
            <w:ind w:left="-115"/>
          </w:pPr>
        </w:p>
      </w:tc>
      <w:tc>
        <w:tcPr>
          <w:tcW w:w="2250" w:type="dxa"/>
        </w:tcPr>
        <w:p w14:paraId="465A6644" w14:textId="21F7FA8D" w:rsidR="39D65056" w:rsidRDefault="39D65056" w:rsidP="39D65056">
          <w:pPr>
            <w:pStyle w:val="a7"/>
            <w:jc w:val="center"/>
          </w:pPr>
        </w:p>
      </w:tc>
      <w:tc>
        <w:tcPr>
          <w:tcW w:w="2250" w:type="dxa"/>
        </w:tcPr>
        <w:p w14:paraId="7F82305A" w14:textId="5BFE7BAE" w:rsidR="39D65056" w:rsidRDefault="39D65056" w:rsidP="39D65056">
          <w:pPr>
            <w:pStyle w:val="a7"/>
            <w:ind w:right="-115"/>
            <w:jc w:val="right"/>
          </w:pPr>
        </w:p>
      </w:tc>
    </w:tr>
  </w:tbl>
  <w:p w14:paraId="6BC258AA" w14:textId="31EE6B7E" w:rsidR="39D65056" w:rsidRDefault="39D65056" w:rsidP="39D650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7D"/>
    <w:multiLevelType w:val="hybridMultilevel"/>
    <w:tmpl w:val="F6664508"/>
    <w:lvl w:ilvl="0" w:tplc="BA584D7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3D0"/>
    <w:multiLevelType w:val="hybridMultilevel"/>
    <w:tmpl w:val="E60292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D87C01"/>
    <w:multiLevelType w:val="multilevel"/>
    <w:tmpl w:val="A766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E7366"/>
    <w:multiLevelType w:val="hybridMultilevel"/>
    <w:tmpl w:val="FFFFFFFF"/>
    <w:lvl w:ilvl="0" w:tplc="B812F7E0">
      <w:start w:val="1"/>
      <w:numFmt w:val="decimal"/>
      <w:lvlText w:val="%1."/>
      <w:lvlJc w:val="left"/>
      <w:pPr>
        <w:ind w:left="720" w:hanging="360"/>
      </w:pPr>
    </w:lvl>
    <w:lvl w:ilvl="1" w:tplc="0B9A5B8E">
      <w:start w:val="1"/>
      <w:numFmt w:val="lowerLetter"/>
      <w:lvlText w:val="%2."/>
      <w:lvlJc w:val="left"/>
      <w:pPr>
        <w:ind w:left="1440" w:hanging="360"/>
      </w:pPr>
    </w:lvl>
    <w:lvl w:ilvl="2" w:tplc="BEB84A06">
      <w:start w:val="1"/>
      <w:numFmt w:val="lowerRoman"/>
      <w:lvlText w:val="%3."/>
      <w:lvlJc w:val="right"/>
      <w:pPr>
        <w:ind w:left="2160" w:hanging="180"/>
      </w:pPr>
    </w:lvl>
    <w:lvl w:ilvl="3" w:tplc="59F6B2E6">
      <w:start w:val="1"/>
      <w:numFmt w:val="decimal"/>
      <w:lvlText w:val="%4."/>
      <w:lvlJc w:val="left"/>
      <w:pPr>
        <w:ind w:left="2880" w:hanging="360"/>
      </w:pPr>
    </w:lvl>
    <w:lvl w:ilvl="4" w:tplc="91D6547A">
      <w:start w:val="1"/>
      <w:numFmt w:val="lowerLetter"/>
      <w:lvlText w:val="%5."/>
      <w:lvlJc w:val="left"/>
      <w:pPr>
        <w:ind w:left="3600" w:hanging="360"/>
      </w:pPr>
    </w:lvl>
    <w:lvl w:ilvl="5" w:tplc="56C2D7A8">
      <w:start w:val="1"/>
      <w:numFmt w:val="lowerRoman"/>
      <w:lvlText w:val="%6."/>
      <w:lvlJc w:val="right"/>
      <w:pPr>
        <w:ind w:left="4320" w:hanging="180"/>
      </w:pPr>
    </w:lvl>
    <w:lvl w:ilvl="6" w:tplc="F49CB314">
      <w:start w:val="1"/>
      <w:numFmt w:val="decimal"/>
      <w:lvlText w:val="%7."/>
      <w:lvlJc w:val="left"/>
      <w:pPr>
        <w:ind w:left="5040" w:hanging="360"/>
      </w:pPr>
    </w:lvl>
    <w:lvl w:ilvl="7" w:tplc="7ABE5622">
      <w:start w:val="1"/>
      <w:numFmt w:val="lowerLetter"/>
      <w:lvlText w:val="%8."/>
      <w:lvlJc w:val="left"/>
      <w:pPr>
        <w:ind w:left="5760" w:hanging="360"/>
      </w:pPr>
    </w:lvl>
    <w:lvl w:ilvl="8" w:tplc="A79A47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954"/>
    <w:multiLevelType w:val="hybridMultilevel"/>
    <w:tmpl w:val="97F2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33A5"/>
    <w:multiLevelType w:val="hybridMultilevel"/>
    <w:tmpl w:val="1A50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54637"/>
    <w:multiLevelType w:val="multilevel"/>
    <w:tmpl w:val="E600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B5F7B"/>
    <w:multiLevelType w:val="hybridMultilevel"/>
    <w:tmpl w:val="5BD2EC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85AE2"/>
    <w:multiLevelType w:val="hybridMultilevel"/>
    <w:tmpl w:val="B6C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36F4D"/>
    <w:multiLevelType w:val="multilevel"/>
    <w:tmpl w:val="6AC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CED1A"/>
    <w:multiLevelType w:val="hybridMultilevel"/>
    <w:tmpl w:val="FFFFFFFF"/>
    <w:lvl w:ilvl="0" w:tplc="458C8884">
      <w:start w:val="1"/>
      <w:numFmt w:val="decimal"/>
      <w:lvlText w:val="%1."/>
      <w:lvlJc w:val="left"/>
      <w:pPr>
        <w:ind w:left="720" w:hanging="360"/>
      </w:pPr>
    </w:lvl>
    <w:lvl w:ilvl="1" w:tplc="BEB497AE">
      <w:start w:val="1"/>
      <w:numFmt w:val="lowerLetter"/>
      <w:lvlText w:val="%2."/>
      <w:lvlJc w:val="left"/>
      <w:pPr>
        <w:ind w:left="1440" w:hanging="360"/>
      </w:pPr>
    </w:lvl>
    <w:lvl w:ilvl="2" w:tplc="608C5026">
      <w:start w:val="1"/>
      <w:numFmt w:val="lowerRoman"/>
      <w:lvlText w:val="%3."/>
      <w:lvlJc w:val="right"/>
      <w:pPr>
        <w:ind w:left="2160" w:hanging="180"/>
      </w:pPr>
    </w:lvl>
    <w:lvl w:ilvl="3" w:tplc="32C8AA52">
      <w:start w:val="1"/>
      <w:numFmt w:val="decimal"/>
      <w:lvlText w:val="%4."/>
      <w:lvlJc w:val="left"/>
      <w:pPr>
        <w:ind w:left="2880" w:hanging="360"/>
      </w:pPr>
    </w:lvl>
    <w:lvl w:ilvl="4" w:tplc="AF62CFAA">
      <w:start w:val="1"/>
      <w:numFmt w:val="lowerLetter"/>
      <w:lvlText w:val="%5."/>
      <w:lvlJc w:val="left"/>
      <w:pPr>
        <w:ind w:left="3600" w:hanging="360"/>
      </w:pPr>
    </w:lvl>
    <w:lvl w:ilvl="5" w:tplc="49103E70">
      <w:start w:val="1"/>
      <w:numFmt w:val="lowerRoman"/>
      <w:lvlText w:val="%6."/>
      <w:lvlJc w:val="right"/>
      <w:pPr>
        <w:ind w:left="4320" w:hanging="180"/>
      </w:pPr>
    </w:lvl>
    <w:lvl w:ilvl="6" w:tplc="BCA0FE4A">
      <w:start w:val="1"/>
      <w:numFmt w:val="decimal"/>
      <w:lvlText w:val="%7."/>
      <w:lvlJc w:val="left"/>
      <w:pPr>
        <w:ind w:left="5040" w:hanging="360"/>
      </w:pPr>
    </w:lvl>
    <w:lvl w:ilvl="7" w:tplc="DF94BEAE">
      <w:start w:val="1"/>
      <w:numFmt w:val="lowerLetter"/>
      <w:lvlText w:val="%8."/>
      <w:lvlJc w:val="left"/>
      <w:pPr>
        <w:ind w:left="5760" w:hanging="360"/>
      </w:pPr>
    </w:lvl>
    <w:lvl w:ilvl="8" w:tplc="D3FE6F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459E"/>
    <w:multiLevelType w:val="hybridMultilevel"/>
    <w:tmpl w:val="FFFFFFFF"/>
    <w:lvl w:ilvl="0" w:tplc="4C12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C89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0F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C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3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45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977CA"/>
    <w:multiLevelType w:val="hybridMultilevel"/>
    <w:tmpl w:val="11A0A828"/>
    <w:lvl w:ilvl="0" w:tplc="2A0EB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AE1307"/>
    <w:multiLevelType w:val="hybridMultilevel"/>
    <w:tmpl w:val="4F9692E0"/>
    <w:lvl w:ilvl="0" w:tplc="431C10BE">
      <w:start w:val="1"/>
      <w:numFmt w:val="upperRoman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B721FB"/>
    <w:multiLevelType w:val="hybridMultilevel"/>
    <w:tmpl w:val="FFFFFFFF"/>
    <w:lvl w:ilvl="0" w:tplc="014C3E98">
      <w:start w:val="1"/>
      <w:numFmt w:val="decimal"/>
      <w:lvlText w:val="%1."/>
      <w:lvlJc w:val="left"/>
      <w:pPr>
        <w:ind w:left="720" w:hanging="360"/>
      </w:pPr>
    </w:lvl>
    <w:lvl w:ilvl="1" w:tplc="E17E33BA">
      <w:start w:val="1"/>
      <w:numFmt w:val="lowerLetter"/>
      <w:lvlText w:val="%2."/>
      <w:lvlJc w:val="left"/>
      <w:pPr>
        <w:ind w:left="1440" w:hanging="360"/>
      </w:pPr>
    </w:lvl>
    <w:lvl w:ilvl="2" w:tplc="F3161972">
      <w:start w:val="1"/>
      <w:numFmt w:val="lowerRoman"/>
      <w:lvlText w:val="%3."/>
      <w:lvlJc w:val="right"/>
      <w:pPr>
        <w:ind w:left="2160" w:hanging="180"/>
      </w:pPr>
    </w:lvl>
    <w:lvl w:ilvl="3" w:tplc="8C52C69C">
      <w:start w:val="1"/>
      <w:numFmt w:val="decimal"/>
      <w:lvlText w:val="%4."/>
      <w:lvlJc w:val="left"/>
      <w:pPr>
        <w:ind w:left="2880" w:hanging="360"/>
      </w:pPr>
    </w:lvl>
    <w:lvl w:ilvl="4" w:tplc="D5CE017A">
      <w:start w:val="1"/>
      <w:numFmt w:val="lowerLetter"/>
      <w:lvlText w:val="%5."/>
      <w:lvlJc w:val="left"/>
      <w:pPr>
        <w:ind w:left="3600" w:hanging="360"/>
      </w:pPr>
    </w:lvl>
    <w:lvl w:ilvl="5" w:tplc="112876DC">
      <w:start w:val="1"/>
      <w:numFmt w:val="lowerRoman"/>
      <w:lvlText w:val="%6."/>
      <w:lvlJc w:val="right"/>
      <w:pPr>
        <w:ind w:left="4320" w:hanging="180"/>
      </w:pPr>
    </w:lvl>
    <w:lvl w:ilvl="6" w:tplc="44C22130">
      <w:start w:val="1"/>
      <w:numFmt w:val="decimal"/>
      <w:lvlText w:val="%7."/>
      <w:lvlJc w:val="left"/>
      <w:pPr>
        <w:ind w:left="5040" w:hanging="360"/>
      </w:pPr>
    </w:lvl>
    <w:lvl w:ilvl="7" w:tplc="983CD074">
      <w:start w:val="1"/>
      <w:numFmt w:val="lowerLetter"/>
      <w:lvlText w:val="%8."/>
      <w:lvlJc w:val="left"/>
      <w:pPr>
        <w:ind w:left="5760" w:hanging="360"/>
      </w:pPr>
    </w:lvl>
    <w:lvl w:ilvl="8" w:tplc="96B084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5F2C0"/>
    <w:multiLevelType w:val="hybridMultilevel"/>
    <w:tmpl w:val="FFFFFFFF"/>
    <w:lvl w:ilvl="0" w:tplc="5DA4F55A">
      <w:start w:val="1"/>
      <w:numFmt w:val="decimal"/>
      <w:lvlText w:val="%1."/>
      <w:lvlJc w:val="left"/>
      <w:pPr>
        <w:ind w:left="720" w:hanging="360"/>
      </w:pPr>
    </w:lvl>
    <w:lvl w:ilvl="1" w:tplc="1738034A">
      <w:start w:val="1"/>
      <w:numFmt w:val="lowerLetter"/>
      <w:lvlText w:val="%2."/>
      <w:lvlJc w:val="left"/>
      <w:pPr>
        <w:ind w:left="1440" w:hanging="360"/>
      </w:pPr>
    </w:lvl>
    <w:lvl w:ilvl="2" w:tplc="8D0C8648">
      <w:start w:val="1"/>
      <w:numFmt w:val="lowerRoman"/>
      <w:lvlText w:val="%3."/>
      <w:lvlJc w:val="right"/>
      <w:pPr>
        <w:ind w:left="2160" w:hanging="180"/>
      </w:pPr>
    </w:lvl>
    <w:lvl w:ilvl="3" w:tplc="1F487D66">
      <w:start w:val="1"/>
      <w:numFmt w:val="decimal"/>
      <w:lvlText w:val="%4."/>
      <w:lvlJc w:val="left"/>
      <w:pPr>
        <w:ind w:left="2880" w:hanging="360"/>
      </w:pPr>
    </w:lvl>
    <w:lvl w:ilvl="4" w:tplc="4E3CDD14">
      <w:start w:val="1"/>
      <w:numFmt w:val="lowerLetter"/>
      <w:lvlText w:val="%5."/>
      <w:lvlJc w:val="left"/>
      <w:pPr>
        <w:ind w:left="3600" w:hanging="360"/>
      </w:pPr>
    </w:lvl>
    <w:lvl w:ilvl="5" w:tplc="FBEE81F2">
      <w:start w:val="1"/>
      <w:numFmt w:val="lowerRoman"/>
      <w:lvlText w:val="%6."/>
      <w:lvlJc w:val="right"/>
      <w:pPr>
        <w:ind w:left="4320" w:hanging="180"/>
      </w:pPr>
    </w:lvl>
    <w:lvl w:ilvl="6" w:tplc="BE10EE70">
      <w:start w:val="1"/>
      <w:numFmt w:val="decimal"/>
      <w:lvlText w:val="%7."/>
      <w:lvlJc w:val="left"/>
      <w:pPr>
        <w:ind w:left="5040" w:hanging="360"/>
      </w:pPr>
    </w:lvl>
    <w:lvl w:ilvl="7" w:tplc="E8DE0FA8">
      <w:start w:val="1"/>
      <w:numFmt w:val="lowerLetter"/>
      <w:lvlText w:val="%8."/>
      <w:lvlJc w:val="left"/>
      <w:pPr>
        <w:ind w:left="5760" w:hanging="360"/>
      </w:pPr>
    </w:lvl>
    <w:lvl w:ilvl="8" w:tplc="ECBC772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3209A"/>
    <w:multiLevelType w:val="hybridMultilevel"/>
    <w:tmpl w:val="F95A7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EFF50DA"/>
    <w:multiLevelType w:val="hybridMultilevel"/>
    <w:tmpl w:val="B210B5F0"/>
    <w:lvl w:ilvl="0" w:tplc="8876C17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EA"/>
    <w:rsid w:val="000362C8"/>
    <w:rsid w:val="00056100"/>
    <w:rsid w:val="00056A35"/>
    <w:rsid w:val="000602E7"/>
    <w:rsid w:val="000662F2"/>
    <w:rsid w:val="00073C6A"/>
    <w:rsid w:val="00086041"/>
    <w:rsid w:val="00091FFB"/>
    <w:rsid w:val="000973B5"/>
    <w:rsid w:val="000B00EE"/>
    <w:rsid w:val="000B02ED"/>
    <w:rsid w:val="000B1771"/>
    <w:rsid w:val="000B25AD"/>
    <w:rsid w:val="000D021F"/>
    <w:rsid w:val="000D5CC3"/>
    <w:rsid w:val="000D650C"/>
    <w:rsid w:val="000E56D8"/>
    <w:rsid w:val="000E6ABB"/>
    <w:rsid w:val="000E77B1"/>
    <w:rsid w:val="000F7183"/>
    <w:rsid w:val="0011349B"/>
    <w:rsid w:val="001426C7"/>
    <w:rsid w:val="001464E3"/>
    <w:rsid w:val="00160C77"/>
    <w:rsid w:val="00171D9C"/>
    <w:rsid w:val="00187B38"/>
    <w:rsid w:val="001B4AC5"/>
    <w:rsid w:val="001B593C"/>
    <w:rsid w:val="001D3AD2"/>
    <w:rsid w:val="001D602E"/>
    <w:rsid w:val="001E137D"/>
    <w:rsid w:val="001E552E"/>
    <w:rsid w:val="001F35E8"/>
    <w:rsid w:val="001F56D5"/>
    <w:rsid w:val="001F5F25"/>
    <w:rsid w:val="001F7751"/>
    <w:rsid w:val="00222645"/>
    <w:rsid w:val="002326ED"/>
    <w:rsid w:val="002508F3"/>
    <w:rsid w:val="00252AD5"/>
    <w:rsid w:val="002551BA"/>
    <w:rsid w:val="00260F62"/>
    <w:rsid w:val="00270B32"/>
    <w:rsid w:val="00284F40"/>
    <w:rsid w:val="002911E4"/>
    <w:rsid w:val="002A10D0"/>
    <w:rsid w:val="002B0FA2"/>
    <w:rsid w:val="002C2D64"/>
    <w:rsid w:val="002D70D0"/>
    <w:rsid w:val="002E17CE"/>
    <w:rsid w:val="003063A8"/>
    <w:rsid w:val="003264B1"/>
    <w:rsid w:val="00354A85"/>
    <w:rsid w:val="0036532E"/>
    <w:rsid w:val="00375FCA"/>
    <w:rsid w:val="00380AFE"/>
    <w:rsid w:val="0039136D"/>
    <w:rsid w:val="003A39A2"/>
    <w:rsid w:val="003B369F"/>
    <w:rsid w:val="003B4B29"/>
    <w:rsid w:val="003B798B"/>
    <w:rsid w:val="003D0576"/>
    <w:rsid w:val="003D358D"/>
    <w:rsid w:val="003F5185"/>
    <w:rsid w:val="003F71A9"/>
    <w:rsid w:val="004123F5"/>
    <w:rsid w:val="00413758"/>
    <w:rsid w:val="0041683C"/>
    <w:rsid w:val="00424E43"/>
    <w:rsid w:val="0043667A"/>
    <w:rsid w:val="004521A1"/>
    <w:rsid w:val="004572F1"/>
    <w:rsid w:val="004870CE"/>
    <w:rsid w:val="00492792"/>
    <w:rsid w:val="004B2DAA"/>
    <w:rsid w:val="004C0316"/>
    <w:rsid w:val="004E4BD0"/>
    <w:rsid w:val="004F1CEC"/>
    <w:rsid w:val="00520039"/>
    <w:rsid w:val="0054709A"/>
    <w:rsid w:val="00551666"/>
    <w:rsid w:val="00582938"/>
    <w:rsid w:val="00592E3C"/>
    <w:rsid w:val="00593737"/>
    <w:rsid w:val="0059508C"/>
    <w:rsid w:val="005A18F6"/>
    <w:rsid w:val="005B3426"/>
    <w:rsid w:val="005C0614"/>
    <w:rsid w:val="005C3589"/>
    <w:rsid w:val="005D512C"/>
    <w:rsid w:val="005D59F7"/>
    <w:rsid w:val="005E2028"/>
    <w:rsid w:val="005E4B24"/>
    <w:rsid w:val="005F10D5"/>
    <w:rsid w:val="00600C12"/>
    <w:rsid w:val="00630A71"/>
    <w:rsid w:val="00660B97"/>
    <w:rsid w:val="00676139"/>
    <w:rsid w:val="006A260C"/>
    <w:rsid w:val="006D14C7"/>
    <w:rsid w:val="006D69D1"/>
    <w:rsid w:val="006E6257"/>
    <w:rsid w:val="00703C23"/>
    <w:rsid w:val="007335B1"/>
    <w:rsid w:val="00741E42"/>
    <w:rsid w:val="007432C3"/>
    <w:rsid w:val="00762729"/>
    <w:rsid w:val="007645BB"/>
    <w:rsid w:val="00775DFB"/>
    <w:rsid w:val="00785F0A"/>
    <w:rsid w:val="00792D20"/>
    <w:rsid w:val="007B3879"/>
    <w:rsid w:val="007B67AB"/>
    <w:rsid w:val="007B7104"/>
    <w:rsid w:val="007C7530"/>
    <w:rsid w:val="007E0CBF"/>
    <w:rsid w:val="007E741B"/>
    <w:rsid w:val="00825FA3"/>
    <w:rsid w:val="00837434"/>
    <w:rsid w:val="00870155"/>
    <w:rsid w:val="008815EC"/>
    <w:rsid w:val="008A263F"/>
    <w:rsid w:val="008B4D5B"/>
    <w:rsid w:val="008C516F"/>
    <w:rsid w:val="008E180E"/>
    <w:rsid w:val="008F4652"/>
    <w:rsid w:val="0090043D"/>
    <w:rsid w:val="00904A68"/>
    <w:rsid w:val="00924B37"/>
    <w:rsid w:val="009522C4"/>
    <w:rsid w:val="00961E44"/>
    <w:rsid w:val="00963828"/>
    <w:rsid w:val="00964F20"/>
    <w:rsid w:val="00977E04"/>
    <w:rsid w:val="00982A34"/>
    <w:rsid w:val="00996E90"/>
    <w:rsid w:val="009C7B3F"/>
    <w:rsid w:val="009E222A"/>
    <w:rsid w:val="009F5DA5"/>
    <w:rsid w:val="00A01565"/>
    <w:rsid w:val="00A22D8F"/>
    <w:rsid w:val="00A41410"/>
    <w:rsid w:val="00A46B42"/>
    <w:rsid w:val="00A721CD"/>
    <w:rsid w:val="00A7488C"/>
    <w:rsid w:val="00A81D42"/>
    <w:rsid w:val="00A97E01"/>
    <w:rsid w:val="00AA1CF7"/>
    <w:rsid w:val="00AE11C9"/>
    <w:rsid w:val="00AF4FBC"/>
    <w:rsid w:val="00AF52E8"/>
    <w:rsid w:val="00B03FDF"/>
    <w:rsid w:val="00B12969"/>
    <w:rsid w:val="00B2390C"/>
    <w:rsid w:val="00B40FAF"/>
    <w:rsid w:val="00B46EEA"/>
    <w:rsid w:val="00B60DF6"/>
    <w:rsid w:val="00B62753"/>
    <w:rsid w:val="00B968D4"/>
    <w:rsid w:val="00BA23CF"/>
    <w:rsid w:val="00BC06EB"/>
    <w:rsid w:val="00BD2537"/>
    <w:rsid w:val="00BD5516"/>
    <w:rsid w:val="00BE46DE"/>
    <w:rsid w:val="00C025BE"/>
    <w:rsid w:val="00C1616B"/>
    <w:rsid w:val="00C30786"/>
    <w:rsid w:val="00C32167"/>
    <w:rsid w:val="00C46A2D"/>
    <w:rsid w:val="00C65B20"/>
    <w:rsid w:val="00C70585"/>
    <w:rsid w:val="00C71A57"/>
    <w:rsid w:val="00C7302B"/>
    <w:rsid w:val="00C8131B"/>
    <w:rsid w:val="00C86539"/>
    <w:rsid w:val="00CA2F05"/>
    <w:rsid w:val="00CC0FA5"/>
    <w:rsid w:val="00CD0AE3"/>
    <w:rsid w:val="00CE5D93"/>
    <w:rsid w:val="00D03CBA"/>
    <w:rsid w:val="00D114CD"/>
    <w:rsid w:val="00D2372D"/>
    <w:rsid w:val="00D3649E"/>
    <w:rsid w:val="00D46CA5"/>
    <w:rsid w:val="00D52B21"/>
    <w:rsid w:val="00D66C7D"/>
    <w:rsid w:val="00D762E5"/>
    <w:rsid w:val="00DA17D0"/>
    <w:rsid w:val="00DB49B5"/>
    <w:rsid w:val="00DC367F"/>
    <w:rsid w:val="00DD1499"/>
    <w:rsid w:val="00DE21AC"/>
    <w:rsid w:val="00DE21F6"/>
    <w:rsid w:val="00E448B1"/>
    <w:rsid w:val="00E5753E"/>
    <w:rsid w:val="00E7053A"/>
    <w:rsid w:val="00E7448A"/>
    <w:rsid w:val="00E827D4"/>
    <w:rsid w:val="00E904EA"/>
    <w:rsid w:val="00E97D63"/>
    <w:rsid w:val="00EB6BAB"/>
    <w:rsid w:val="00EC09A4"/>
    <w:rsid w:val="00EF02BD"/>
    <w:rsid w:val="00F02E20"/>
    <w:rsid w:val="00F14577"/>
    <w:rsid w:val="00F1775B"/>
    <w:rsid w:val="00F32558"/>
    <w:rsid w:val="00F4299F"/>
    <w:rsid w:val="00F50188"/>
    <w:rsid w:val="00F64B92"/>
    <w:rsid w:val="00F734D9"/>
    <w:rsid w:val="00F80B63"/>
    <w:rsid w:val="00FA4208"/>
    <w:rsid w:val="00FB21F4"/>
    <w:rsid w:val="00FB72E0"/>
    <w:rsid w:val="00FC02A2"/>
    <w:rsid w:val="00FE5803"/>
    <w:rsid w:val="00FF14E6"/>
    <w:rsid w:val="29BA9DD9"/>
    <w:rsid w:val="39D65056"/>
    <w:rsid w:val="613187B3"/>
    <w:rsid w:val="723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4DFB"/>
  <w15:docId w15:val="{AD38EFB2-A613-403F-ACF6-43837185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04EA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904EA"/>
  </w:style>
  <w:style w:type="character" w:styleId="a5">
    <w:name w:val="Strong"/>
    <w:basedOn w:val="a0"/>
    <w:uiPriority w:val="22"/>
    <w:qFormat/>
    <w:rsid w:val="00E904EA"/>
    <w:rPr>
      <w:b/>
      <w:bCs/>
    </w:rPr>
  </w:style>
  <w:style w:type="table" w:styleId="a6">
    <w:name w:val="Table Grid"/>
    <w:basedOn w:val="a1"/>
    <w:uiPriority w:val="59"/>
    <w:rsid w:val="00073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8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0CE"/>
  </w:style>
  <w:style w:type="paragraph" w:styleId="a9">
    <w:name w:val="footer"/>
    <w:basedOn w:val="a"/>
    <w:link w:val="aa"/>
    <w:uiPriority w:val="99"/>
    <w:unhideWhenUsed/>
    <w:rsid w:val="0048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CE"/>
  </w:style>
  <w:style w:type="paragraph" w:styleId="ab">
    <w:name w:val="No Spacing"/>
    <w:uiPriority w:val="1"/>
    <w:qFormat/>
    <w:rsid w:val="00630A71"/>
    <w:pPr>
      <w:spacing w:after="0" w:line="240" w:lineRule="auto"/>
    </w:pPr>
  </w:style>
  <w:style w:type="character" w:styleId="ac">
    <w:name w:val="Subtle Emphasis"/>
    <w:basedOn w:val="a0"/>
    <w:uiPriority w:val="19"/>
    <w:qFormat/>
    <w:rsid w:val="003B369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B942-548E-44DC-AC69-C4595AA5BD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2193</Words>
  <Characters>12505</Characters>
  <Application>Microsoft Office Word</Application>
  <DocSecurity>0</DocSecurity>
  <Lines>104</Lines>
  <Paragraphs>29</Paragraphs>
  <ScaleCrop>false</ScaleCrop>
  <Company>Microsoft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денис мезенцев</cp:lastModifiedBy>
  <cp:revision>2</cp:revision>
  <cp:lastPrinted>2019-08-14T12:29:00Z</cp:lastPrinted>
  <dcterms:created xsi:type="dcterms:W3CDTF">2023-01-24T16:06:00Z</dcterms:created>
  <dcterms:modified xsi:type="dcterms:W3CDTF">2023-01-24T16:06:00Z</dcterms:modified>
</cp:coreProperties>
</file>